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B1DB" w14:textId="5D1A713B" w:rsidR="00C87287" w:rsidRDefault="00FF08C6" w:rsidP="001E7948">
      <w:pPr>
        <w:pStyle w:val="UniversiteParisTitre"/>
        <w:ind w:left="1191"/>
      </w:pPr>
      <w:r>
        <w:rPr>
          <w:noProof/>
        </w:rPr>
        <w:t>Ingénieur d’Etude en Expérimentation animale</w:t>
      </w:r>
    </w:p>
    <w:p w14:paraId="2D268538" w14:textId="300225A7" w:rsidR="00EA0B18" w:rsidRDefault="00D936F5" w:rsidP="00EA0B18">
      <w:pPr>
        <w:pStyle w:val="UniversiteParisSoustitre"/>
        <w:spacing w:after="100" w:afterAutospacing="1"/>
        <w:ind w:left="1191"/>
      </w:pPr>
      <w:r>
        <w:t>Offre d’emploi d’Université Paris</w:t>
      </w:r>
      <w:r w:rsidR="00800F42">
        <w:t xml:space="preserve"> Cité</w:t>
      </w:r>
    </w:p>
    <w:p w14:paraId="1757B446" w14:textId="708D98D2" w:rsidR="000F3100" w:rsidRPr="00C87287" w:rsidRDefault="00F30E2B" w:rsidP="00EA0B18">
      <w:pPr>
        <w:pStyle w:val="UniversiteParisSoustitre"/>
        <w:spacing w:after="360"/>
        <w:ind w:left="1191"/>
      </w:pPr>
      <w:r>
        <w:rPr>
          <w:noProof/>
        </w:rPr>
        <w:t>UFR de Médecine IRSL</w:t>
      </w:r>
    </w:p>
    <w:p w14:paraId="2DC3B12D" w14:textId="77B5AA52" w:rsidR="00C87287" w:rsidRDefault="00CD4A0E" w:rsidP="003411F1">
      <w:pPr>
        <w:pStyle w:val="UniversiteParisIntertitre1"/>
      </w:pPr>
      <w:r>
        <w:rPr>
          <w:noProof/>
          <w:lang w:bidi="ar-SA"/>
        </w:rPr>
        <mc:AlternateContent>
          <mc:Choice Requires="wps">
            <w:drawing>
              <wp:anchor distT="0" distB="0" distL="114300" distR="114300" simplePos="0" relativeHeight="251659264" behindDoc="0" locked="1" layoutInCell="1" allowOverlap="1" wp14:anchorId="5775AB02" wp14:editId="2D728AEC">
                <wp:simplePos x="0" y="0"/>
                <wp:positionH relativeFrom="column">
                  <wp:posOffset>-1162050</wp:posOffset>
                </wp:positionH>
                <wp:positionV relativeFrom="paragraph">
                  <wp:posOffset>33020</wp:posOffset>
                </wp:positionV>
                <wp:extent cx="1810385" cy="5766435"/>
                <wp:effectExtent l="0" t="0" r="5715" b="12065"/>
                <wp:wrapSquare wrapText="bothSides"/>
                <wp:docPr id="1" name="Zone de texte 1"/>
                <wp:cNvGraphicFramePr/>
                <a:graphic xmlns:a="http://schemas.openxmlformats.org/drawingml/2006/main">
                  <a:graphicData uri="http://schemas.microsoft.com/office/word/2010/wordprocessingShape">
                    <wps:wsp>
                      <wps:cNvSpPr txBox="1"/>
                      <wps:spPr>
                        <a:xfrm>
                          <a:off x="0" y="0"/>
                          <a:ext cx="1810385" cy="57664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23A19D" w14:textId="77777777" w:rsidR="00CD4A0E" w:rsidRDefault="00CD4A0E" w:rsidP="00CD4A0E">
                            <w:pPr>
                              <w:pStyle w:val="UniversiteParisInformationspratiquestitre"/>
                            </w:pPr>
                            <w:r>
                              <w:t>Cadre de l’offre d’emploi</w:t>
                            </w:r>
                          </w:p>
                          <w:p w14:paraId="53FBD2DC" w14:textId="77777777" w:rsidR="00CD4A0E" w:rsidRPr="003411F1" w:rsidRDefault="00CD4A0E" w:rsidP="00CD4A0E">
                            <w:pPr>
                              <w:pStyle w:val="UniversiteParisInformationspratiquestexte"/>
                            </w:pPr>
                            <w:r>
                              <w:t xml:space="preserve">Catégorie </w:t>
                            </w:r>
                            <w:r>
                              <w:rPr>
                                <w:noProof/>
                              </w:rPr>
                              <w:t>A, BAP A</w:t>
                            </w:r>
                            <w:r>
                              <w:t xml:space="preserve">, </w:t>
                            </w:r>
                            <w:r>
                              <w:rPr>
                                <w:noProof/>
                              </w:rPr>
                              <w:t>INGENIEUR D'ETUDES (RECH ET FORM)</w:t>
                            </w:r>
                          </w:p>
                          <w:p w14:paraId="7ED51F0E" w14:textId="77777777" w:rsidR="00CD4A0E" w:rsidRDefault="00CD4A0E" w:rsidP="00CD4A0E">
                            <w:pPr>
                              <w:pStyle w:val="UniversiteParisInformationspratiquestitre"/>
                            </w:pPr>
                            <w:r>
                              <w:t xml:space="preserve">Emploi-type </w:t>
                            </w:r>
                            <w:r>
                              <w:rPr>
                                <w:noProof/>
                              </w:rPr>
                              <w:t>REFERENS III</w:t>
                            </w:r>
                          </w:p>
                          <w:p w14:paraId="511553D2" w14:textId="77777777" w:rsidR="00CD4A0E" w:rsidRDefault="00CD4A0E" w:rsidP="00CD4A0E">
                            <w:pPr>
                              <w:pStyle w:val="UniversiteParisInformationspratiquestexte"/>
                            </w:pPr>
                            <w:r>
                              <w:rPr>
                                <w:noProof/>
                              </w:rPr>
                              <w:t>Ingénieur-e en techniques biologiques</w:t>
                            </w:r>
                          </w:p>
                          <w:p w14:paraId="3A3D8352" w14:textId="77777777" w:rsidR="00CD4A0E" w:rsidRPr="00A55548" w:rsidRDefault="00CD4A0E" w:rsidP="00CD4A0E">
                            <w:pPr>
                              <w:pStyle w:val="UniversiteParisInformationspratiquestitre"/>
                            </w:pPr>
                            <w:r w:rsidRPr="00A55548">
                              <w:t xml:space="preserve">Date de la </w:t>
                            </w:r>
                            <w:r>
                              <w:t>publication</w:t>
                            </w:r>
                          </w:p>
                          <w:p w14:paraId="64E3A712" w14:textId="77777777" w:rsidR="00CD4A0E" w:rsidRDefault="00CD4A0E" w:rsidP="00CD4A0E">
                            <w:pPr>
                              <w:pStyle w:val="UniversiteParisInformationspratiquestexte"/>
                            </w:pPr>
                            <w:r>
                              <w:t>JJ/MM/AAAA</w:t>
                            </w:r>
                          </w:p>
                          <w:p w14:paraId="0C8D45EB" w14:textId="77777777" w:rsidR="00CD4A0E" w:rsidRPr="00A55548" w:rsidRDefault="00CD4A0E" w:rsidP="00CD4A0E">
                            <w:pPr>
                              <w:pStyle w:val="UniversiteParisInformationspratiquestitre"/>
                            </w:pPr>
                            <w:r>
                              <w:t>Date souhaitée de prise de fonction</w:t>
                            </w:r>
                          </w:p>
                          <w:p w14:paraId="22BFFCD3" w14:textId="62A68467" w:rsidR="00CD4A0E" w:rsidRDefault="00693EFB" w:rsidP="00CD4A0E">
                            <w:pPr>
                              <w:pStyle w:val="UniversiteParisInformationspratiquestexte"/>
                            </w:pPr>
                            <w:r>
                              <w:rPr>
                                <w:noProof/>
                              </w:rPr>
                              <w:t>01/04/2025</w:t>
                            </w:r>
                          </w:p>
                          <w:p w14:paraId="3A52E3D3" w14:textId="77777777" w:rsidR="00CD4A0E" w:rsidRDefault="00CD4A0E" w:rsidP="00CD4A0E">
                            <w:pPr>
                              <w:pStyle w:val="UniversiteParisInformationspratiquestitre"/>
                            </w:pPr>
                            <w:r>
                              <w:t>Localisation du poste (ou site)</w:t>
                            </w:r>
                          </w:p>
                          <w:p w14:paraId="18FADFD6" w14:textId="77777777" w:rsidR="00CD4A0E" w:rsidRDefault="00CD4A0E" w:rsidP="00CD4A0E">
                            <w:pPr>
                              <w:pStyle w:val="UniversiteParisInformationspratiquestexte"/>
                            </w:pPr>
                            <w:r>
                              <w:rPr>
                                <w:noProof/>
                              </w:rPr>
                              <w:t>Hôpital Saint-Louis</w:t>
                            </w:r>
                          </w:p>
                          <w:p w14:paraId="6B69C179" w14:textId="77777777" w:rsidR="00CD4A0E" w:rsidRDefault="00CD4A0E" w:rsidP="00CD4A0E">
                            <w:pPr>
                              <w:pStyle w:val="UniversiteParisInformationspratiquestexte"/>
                            </w:pPr>
                          </w:p>
                          <w:p w14:paraId="533029A7" w14:textId="38010203" w:rsidR="00CD4A0E" w:rsidRDefault="00CD4A0E" w:rsidP="00CD4A0E">
                            <w:pPr>
                              <w:pStyle w:val="UniversiteParisInformationspratiquestitre"/>
                              <w:rPr>
                                <w:noProof/>
                              </w:rPr>
                            </w:pPr>
                          </w:p>
                          <w:p w14:paraId="79BADEAE" w14:textId="4ED75F84" w:rsidR="00CD4A0E" w:rsidRPr="00A55A97" w:rsidRDefault="00CD4A0E" w:rsidP="00CD4A0E">
                            <w:pPr>
                              <w:pStyle w:val="UniversiteParisInformationspratiquestitre"/>
                            </w:pPr>
                          </w:p>
                          <w:p w14:paraId="10FDB273" w14:textId="77777777" w:rsidR="00CD4A0E" w:rsidRPr="00D73938" w:rsidRDefault="00CD4A0E" w:rsidP="00CD4A0E">
                            <w:pPr>
                              <w:pStyle w:val="Titre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5AB02" id="_x0000_t202" coordsize="21600,21600" o:spt="202" path="m,l,21600r21600,l21600,xe">
                <v:stroke joinstyle="miter"/>
                <v:path gradientshapeok="t" o:connecttype="rect"/>
              </v:shapetype>
              <v:shape id="Zone de texte 1" o:spid="_x0000_s1026" type="#_x0000_t202" style="position:absolute;margin-left:-91.5pt;margin-top:2.6pt;width:142.55pt;height:4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" filled="f" stroked="f">
                <v:textbox inset="0,0,0,0">
                  <w:txbxContent>
                    <w:p w14:paraId="4A23A19D" w14:textId="77777777" w:rsidR="00CD4A0E" w:rsidRDefault="00CD4A0E" w:rsidP="00CD4A0E">
                      <w:pPr>
                        <w:pStyle w:val="UniversiteParisInformationspratiquestitre"/>
                      </w:pPr>
                      <w:r>
                        <w:t>Cadre de l’offre d’emploi</w:t>
                      </w:r>
                    </w:p>
                    <w:p w14:paraId="53FBD2DC" w14:textId="77777777" w:rsidR="00CD4A0E" w:rsidRPr="003411F1" w:rsidRDefault="00CD4A0E" w:rsidP="00CD4A0E">
                      <w:pPr>
                        <w:pStyle w:val="UniversiteParisInformationspratiquestexte"/>
                      </w:pPr>
                      <w:r>
                        <w:t xml:space="preserve">Catégorie </w:t>
                      </w:r>
                      <w:r>
                        <w:rPr>
                          <w:noProof/>
                        </w:rPr>
                        <w:t>A</w:t>
                      </w:r>
                      <w:r>
                        <w:rPr>
                          <w:noProof/>
                        </w:rPr>
                        <w:t>, BAP A</w:t>
                      </w:r>
                      <w:r>
                        <w:t xml:space="preserve">, </w:t>
                      </w:r>
                      <w:r>
                        <w:rPr>
                          <w:noProof/>
                        </w:rPr>
                        <w:t>INGENIEUR D'ETUDES (RECH ET FORM)</w:t>
                      </w:r>
                    </w:p>
                    <w:p w14:paraId="7ED51F0E" w14:textId="77777777" w:rsidR="00CD4A0E" w:rsidRDefault="00CD4A0E" w:rsidP="00CD4A0E">
                      <w:pPr>
                        <w:pStyle w:val="UniversiteParisInformationspratiquestitre"/>
                      </w:pPr>
                      <w:r>
                        <w:t xml:space="preserve">Emploi-type </w:t>
                      </w:r>
                      <w:r>
                        <w:rPr>
                          <w:noProof/>
                        </w:rPr>
                        <w:t>REFERENS III</w:t>
                      </w:r>
                    </w:p>
                    <w:p w14:paraId="511553D2" w14:textId="77777777" w:rsidR="00CD4A0E" w:rsidRDefault="00CD4A0E" w:rsidP="00CD4A0E">
                      <w:pPr>
                        <w:pStyle w:val="UniversiteParisInformationspratiquestexte"/>
                      </w:pPr>
                      <w:r>
                        <w:rPr>
                          <w:noProof/>
                        </w:rPr>
                        <w:t>Ingénieur-e en techniques biologiques</w:t>
                      </w:r>
                    </w:p>
                    <w:p w14:paraId="3A3D8352" w14:textId="77777777" w:rsidR="00CD4A0E" w:rsidRPr="00A55548" w:rsidRDefault="00CD4A0E" w:rsidP="00CD4A0E">
                      <w:pPr>
                        <w:pStyle w:val="UniversiteParisInformationspratiquestitre"/>
                      </w:pPr>
                      <w:r w:rsidRPr="00A55548">
                        <w:t xml:space="preserve">Date de la </w:t>
                      </w:r>
                      <w:r>
                        <w:t>publication</w:t>
                      </w:r>
                    </w:p>
                    <w:p w14:paraId="64E3A712" w14:textId="77777777" w:rsidR="00CD4A0E" w:rsidRDefault="00CD4A0E" w:rsidP="00CD4A0E">
                      <w:pPr>
                        <w:pStyle w:val="UniversiteParisInformationspratiquestexte"/>
                      </w:pPr>
                      <w:r>
                        <w:t>JJ/MM/AAAA</w:t>
                      </w:r>
                    </w:p>
                    <w:p w14:paraId="0C8D45EB" w14:textId="77777777" w:rsidR="00CD4A0E" w:rsidRPr="00A55548" w:rsidRDefault="00CD4A0E" w:rsidP="00CD4A0E">
                      <w:pPr>
                        <w:pStyle w:val="UniversiteParisInformationspratiquestitre"/>
                      </w:pPr>
                      <w:r>
                        <w:t>Date souhaitée de prise de fonction</w:t>
                      </w:r>
                    </w:p>
                    <w:p w14:paraId="22BFFCD3" w14:textId="62A68467" w:rsidR="00CD4A0E" w:rsidRDefault="00693EFB" w:rsidP="00CD4A0E">
                      <w:pPr>
                        <w:pStyle w:val="UniversiteParisInformationspratiquestexte"/>
                      </w:pPr>
                      <w:r>
                        <w:rPr>
                          <w:noProof/>
                        </w:rPr>
                        <w:t>01/04/2025</w:t>
                      </w:r>
                    </w:p>
                    <w:p w14:paraId="3A52E3D3" w14:textId="77777777" w:rsidR="00CD4A0E" w:rsidRDefault="00CD4A0E" w:rsidP="00CD4A0E">
                      <w:pPr>
                        <w:pStyle w:val="UniversiteParisInformationspratiquestitre"/>
                      </w:pPr>
                      <w:r>
                        <w:t>Localisation du poste (ou site)</w:t>
                      </w:r>
                    </w:p>
                    <w:p w14:paraId="18FADFD6" w14:textId="77777777" w:rsidR="00CD4A0E" w:rsidRDefault="00CD4A0E" w:rsidP="00CD4A0E">
                      <w:pPr>
                        <w:pStyle w:val="UniversiteParisInformationspratiquestexte"/>
                      </w:pPr>
                      <w:r>
                        <w:rPr>
                          <w:noProof/>
                        </w:rPr>
                        <w:t>Hôpital Saint-Louis</w:t>
                      </w:r>
                    </w:p>
                    <w:p w14:paraId="6B69C179" w14:textId="77777777" w:rsidR="00CD4A0E" w:rsidRDefault="00CD4A0E" w:rsidP="00CD4A0E">
                      <w:pPr>
                        <w:pStyle w:val="UniversiteParisInformationspratiquestexte"/>
                      </w:pPr>
                    </w:p>
                    <w:p w14:paraId="533029A7" w14:textId="38010203" w:rsidR="00CD4A0E" w:rsidRDefault="005867A0" w:rsidP="00CD4A0E">
                      <w:pPr>
                        <w:pStyle w:val="UniversiteParisInformationspratiquestitre"/>
                        <w:rPr>
                          <w:noProof/>
                        </w:rPr>
                      </w:pPr>
                      <w:r>
                        <w:rPr>
                          <w:noProof/>
                        </w:rPr>
                        <w:t/>
                      </w:r>
                    </w:p>
                    <w:p w14:paraId="79BADEAE" w14:textId="4ED75F84" w:rsidR="00CD4A0E" w:rsidRPr="00A55A97" w:rsidRDefault="005867A0" w:rsidP="00CD4A0E">
                      <w:pPr>
                        <w:pStyle w:val="UniversiteParisInformationspratiquestitre"/>
                      </w:pPr>
                      <w:r>
                        <w:rPr>
                          <w:noProof/>
                        </w:rPr>
                        <w:t/>
                      </w:r>
                    </w:p>
                    <w:p w14:paraId="10FDB273" w14:textId="77777777" w:rsidR="00CD4A0E" w:rsidRPr="00D73938" w:rsidRDefault="00CD4A0E" w:rsidP="00CD4A0E">
                      <w:pPr>
                        <w:pStyle w:val="Titre1"/>
                      </w:pPr>
                    </w:p>
                  </w:txbxContent>
                </v:textbox>
                <w10:wrap type="square"/>
                <w10:anchorlock/>
              </v:shape>
            </w:pict>
          </mc:Fallback>
        </mc:AlternateContent>
      </w:r>
      <w:r w:rsidR="007255DB">
        <w:t xml:space="preserve">Rejoindre </w:t>
      </w:r>
      <w:r w:rsidR="003411F1">
        <w:t>universit</w:t>
      </w:r>
      <w:r w:rsidR="003D5027">
        <w:rPr>
          <w:rFonts w:cs="Lucida Sans"/>
        </w:rPr>
        <w:t>É</w:t>
      </w:r>
      <w:r w:rsidR="003411F1">
        <w:t xml:space="preserve"> paris</w:t>
      </w:r>
      <w:r w:rsidR="00800F42">
        <w:t xml:space="preserve"> Cité</w:t>
      </w:r>
    </w:p>
    <w:p w14:paraId="53A148C7" w14:textId="77777777" w:rsidR="003D5027" w:rsidRPr="00C87287" w:rsidRDefault="003D5027" w:rsidP="003411F1">
      <w:pPr>
        <w:pStyle w:val="UniversiteParisIntertitre1"/>
      </w:pPr>
    </w:p>
    <w:p w14:paraId="7DE41367" w14:textId="62C341EF" w:rsidR="00000344" w:rsidRDefault="00C162C3" w:rsidP="009C056C">
      <w:pPr>
        <w:pStyle w:val="UniversiteParisCorpsdetexte"/>
        <w:spacing w:after="80"/>
        <w:contextualSpacing w:val="0"/>
        <w:jc w:val="both"/>
        <w:rPr>
          <w:noProof/>
        </w:rPr>
      </w:pPr>
      <w:r>
        <w:rPr>
          <w:noProof/>
        </w:rPr>
        <w:t>Ancrée au cœur de la capitale, l’Université Paris Cité est une université de recherche intensive, omnidisciplinaire, labélisée IdEx, avec une forte dimension professionnalisante. Elle se positionne au meilleur niveau international pour le rayonnement et l’originalité de sa recherche, la diversité et l’attractivité de ses parcours de formation, sa capacité d’innovation et sa participation active à la construction de l’espace européen de la recherche et de la formation. Université à impact positif pour la société, l’Université Paris Cité a fait de la « santé planétaire » sa signature : « des êtres humains en bonne santé, au sein de sociétés en bonne santé, sur une planète en bonne santé ».</w:t>
      </w:r>
    </w:p>
    <w:p w14:paraId="4DEB9B16" w14:textId="1C13A432" w:rsidR="00F159F8" w:rsidRDefault="00C162C3" w:rsidP="009C056C">
      <w:pPr>
        <w:pStyle w:val="UniversiteParisCorpsdetexte"/>
        <w:spacing w:after="80"/>
        <w:contextualSpacing w:val="0"/>
        <w:jc w:val="both"/>
        <w:rPr>
          <w:noProof/>
        </w:rPr>
      </w:pPr>
      <w:r>
        <w:rPr>
          <w:noProof/>
        </w:rPr>
        <w:t>Lauréate de nombreux appels à projet d’investissements d’avenir (PIA), l’Université Paris Cité s’appuie sur les compétences et l’engagement de l’ensemble de ses communautés académiques, administratives et techniques, et sur le dynamisme de sa communauté étudiante, pour développer des projets de recherche et de formation à forte valeur ajoutée, et former les citoyennes et les citoyens de demain, dans un monde en transition.</w:t>
      </w:r>
    </w:p>
    <w:p w14:paraId="7B842764" w14:textId="2BD6CC88" w:rsidR="00305600" w:rsidRDefault="00305600" w:rsidP="009C056C">
      <w:pPr>
        <w:pStyle w:val="UniversiteParisCorpsdetexte"/>
        <w:spacing w:after="80"/>
        <w:contextualSpacing w:val="0"/>
        <w:jc w:val="both"/>
        <w:rPr>
          <w:noProof/>
        </w:rPr>
      </w:pPr>
      <w:r>
        <w:rPr>
          <w:noProof/>
        </w:rPr>
        <w:t>L’Université Paris Cité comprend trois Facultés (de Santé, des Sciences, et Sociétés &amp; Humanités), auxquelles sont rattachées 24 composantes et 110 unités de recherche, et intègre un établissement-composante, l’Institut de physique du globe de Paris (IPGP), et un organisme de recherche associé, l’Institut Pasteur. Elle compte plus de 63 000 étudiants, 4 773 enseignants et enseignants-chercheurs ainsi que 2 767 personnels administratifs et techniques.</w:t>
      </w:r>
    </w:p>
    <w:p w14:paraId="17E828CF" w14:textId="42FC96D1" w:rsidR="00305600" w:rsidRDefault="00305600" w:rsidP="009C056C">
      <w:pPr>
        <w:pStyle w:val="UniversiteParisCorpsdetexte"/>
        <w:spacing w:after="80"/>
        <w:contextualSpacing w:val="0"/>
        <w:jc w:val="both"/>
        <w:rPr>
          <w:noProof/>
        </w:rPr>
      </w:pPr>
      <w:r>
        <w:rPr>
          <w:noProof/>
        </w:rPr>
        <w:t>Forte de la grande diversité et de l’excellence de ses domaines disciplinaires alliant les sciences formelles, naturelles et expérimentales, les sciences humaines et sociales, et la santé, l’université Paris Cité a fait de l’interdisciplinarité un marqueur essentiel de son identité et de sa signature « santé planétaire ».</w:t>
      </w:r>
    </w:p>
    <w:p w14:paraId="40723BE1" w14:textId="4F59C85F" w:rsidR="00305600" w:rsidRDefault="00305600" w:rsidP="009C056C">
      <w:pPr>
        <w:pStyle w:val="UniversiteParisCorpsdetexte"/>
        <w:spacing w:after="80"/>
        <w:contextualSpacing w:val="0"/>
        <w:jc w:val="both"/>
        <w:rPr>
          <w:noProof/>
        </w:rPr>
      </w:pPr>
      <w:r>
        <w:rPr>
          <w:noProof/>
        </w:rPr>
        <w:t>Dans une démarche d’amélioration continue au service de son projet d’établissement, l’Université Paris Cité se dote de schémas directeurs et de plans d’action pour asseoir sa responsabilité sociétale et environnementale, et notamment s’engager pour les égalités et lutter contre toute forme de discrimination et de violence, agir pour la qualité de vie au travail et la transition écologique, et renforcer l’expérience étudiante.</w:t>
      </w:r>
    </w:p>
    <w:p w14:paraId="4AD94C25" w14:textId="14D2B26C" w:rsidR="005B6878" w:rsidRDefault="005B6878" w:rsidP="009C056C">
      <w:pPr>
        <w:pStyle w:val="UniversiteParisCorpsdetexte"/>
        <w:spacing w:after="80"/>
        <w:contextualSpacing w:val="0"/>
        <w:jc w:val="both"/>
        <w:rPr>
          <w:noProof/>
        </w:rPr>
      </w:pPr>
      <w:r>
        <w:rPr>
          <w:noProof/>
        </w:rPr>
        <w:t>Rejoindre l’Université Paris Cité, c’est faire le choix de l’exigence et de l’engagement au service de valeurs fortes : celles du service public, de la rigueur scientifique et intellectuelle, de l’innovation, du dialogue, de l’ouverture aux autres et au monde.</w:t>
      </w:r>
    </w:p>
    <w:p w14:paraId="4268D5A7" w14:textId="3CD7D6DC" w:rsidR="005B6878" w:rsidRDefault="005B6878" w:rsidP="00356FA4">
      <w:pPr>
        <w:pStyle w:val="UniversiteParisCorpsdetexte"/>
        <w:spacing w:after="80"/>
        <w:contextualSpacing w:val="0"/>
      </w:pPr>
    </w:p>
    <w:p w14:paraId="3F5A8CD7" w14:textId="0FD9E28F" w:rsidR="00B349A9" w:rsidRDefault="00B349A9" w:rsidP="00356FA4">
      <w:pPr>
        <w:pStyle w:val="UniversiteParisCorpsdetexte"/>
        <w:spacing w:after="80"/>
        <w:contextualSpacing w:val="0"/>
      </w:pPr>
    </w:p>
    <w:p w14:paraId="34D5423F" w14:textId="77777777" w:rsidR="00B349A9" w:rsidRDefault="00B349A9" w:rsidP="00356FA4">
      <w:pPr>
        <w:pStyle w:val="UniversiteParisCorpsdetexte"/>
        <w:spacing w:after="80"/>
        <w:contextualSpacing w:val="0"/>
      </w:pPr>
    </w:p>
    <w:p w14:paraId="50C3F81D" w14:textId="77777777" w:rsidR="00F9608F" w:rsidRDefault="00F9608F" w:rsidP="003D5027">
      <w:pPr>
        <w:pStyle w:val="UniversiteParisIntertitre1"/>
      </w:pPr>
    </w:p>
    <w:p w14:paraId="79946C03" w14:textId="7EF9D096" w:rsidR="003D5027" w:rsidRDefault="003D5027" w:rsidP="003D5027">
      <w:pPr>
        <w:pStyle w:val="UniversiteParisIntertitre1"/>
      </w:pPr>
      <w:r>
        <w:lastRenderedPageBreak/>
        <w:t>r</w:t>
      </w:r>
      <w:r>
        <w:rPr>
          <w:rFonts w:cs="Lucida Sans"/>
        </w:rPr>
        <w:t>É</w:t>
      </w:r>
      <w:r>
        <w:t>sum</w:t>
      </w:r>
      <w:r>
        <w:rPr>
          <w:rFonts w:cs="Lucida Sans"/>
        </w:rPr>
        <w:t>É</w:t>
      </w:r>
      <w:r>
        <w:t xml:space="preserve"> du poste</w:t>
      </w:r>
    </w:p>
    <w:p w14:paraId="7667465D" w14:textId="77777777" w:rsidR="003D5027" w:rsidRDefault="003D5027" w:rsidP="003D5027">
      <w:pPr>
        <w:pStyle w:val="UniversiteParisIntertitre1"/>
      </w:pPr>
    </w:p>
    <w:p w14:paraId="0D3C65E4" w14:textId="09525BAA" w:rsidR="003D5027" w:rsidRPr="00C87287" w:rsidRDefault="004975F3" w:rsidP="003D5027">
      <w:pPr>
        <w:pStyle w:val="UniversiteParisCorpsdetexte"/>
      </w:pPr>
      <w:r>
        <w:rPr>
          <w:noProof/>
        </w:rPr>
        <w:br/>
        <w:t>Assurer le croisement et la gestion des lignées murines en effectuant les croisements puis le génotypage des animaux d'expérimentation.</w:t>
      </w:r>
      <w:r>
        <w:rPr>
          <w:noProof/>
        </w:rPr>
        <w:br/>
        <w:t xml:space="preserve">Recherche en leucémogenèse des LAM et thérapeutique, recherche translationnelle à partir des prélèvements des patients. </w:t>
      </w:r>
    </w:p>
    <w:p w14:paraId="156FD12C" w14:textId="77777777" w:rsidR="003D5027" w:rsidRPr="00C87287" w:rsidRDefault="003D5027" w:rsidP="003D5027">
      <w:pPr>
        <w:pStyle w:val="UniversiteParisIntertitre1"/>
      </w:pPr>
    </w:p>
    <w:p w14:paraId="102C51E8" w14:textId="77777777" w:rsidR="003D5027" w:rsidRDefault="003D5027" w:rsidP="00487629">
      <w:pPr>
        <w:pStyle w:val="UniversiteParisIntertitre1"/>
      </w:pPr>
    </w:p>
    <w:p w14:paraId="224B0E79" w14:textId="5B06D20C" w:rsidR="00487629" w:rsidRDefault="00BD0288" w:rsidP="00487629">
      <w:pPr>
        <w:pStyle w:val="UniversiteParisIntertitre1"/>
      </w:pPr>
      <w:r>
        <w:t>Pr</w:t>
      </w:r>
      <w:r w:rsidR="003D5027">
        <w:rPr>
          <w:rFonts w:cs="Lucida Sans"/>
        </w:rPr>
        <w:t>É</w:t>
      </w:r>
      <w:r>
        <w:t>sentation de la direction</w:t>
      </w:r>
      <w:r w:rsidR="00000344">
        <w:t>/structure d’accueil du poste</w:t>
      </w:r>
    </w:p>
    <w:p w14:paraId="2FB4FCB6" w14:textId="77777777" w:rsidR="003D5027" w:rsidRDefault="003D5027" w:rsidP="00487629">
      <w:pPr>
        <w:pStyle w:val="UniversiteParisIntertitre1"/>
      </w:pPr>
    </w:p>
    <w:p w14:paraId="4DA8E000" w14:textId="182D4718" w:rsidR="00E8475A" w:rsidRPr="00C87287" w:rsidRDefault="00A231D1" w:rsidP="00C87287">
      <w:pPr>
        <w:pStyle w:val="UniversiteParisCorpsdetexte"/>
      </w:pPr>
      <w:r>
        <w:rPr>
          <w:noProof/>
        </w:rPr>
        <w:t>L’Institut de Recherche Saint-Louis (IRSL) est une structure de recherche localisée à l'hôpital Saint-Louis sous la tutelle de l'université Paris Cité via l'UFR de médecine et la Faculté de Santé. Auparavant réparties dans plusieurs unités indépendantes, toutes les équipes de recherche hospitalo-universitaires, Inserm ou CNRS du campus Saint-Louis se regrouperont au sein d'un centre de recherche (UMR unique) en janvier 2025. Ces équipes et le personnel support administratif ou de plateforme représentent environ 250 agents titulaires auxquels s'ajoutent de nombreux étudiants, post-doc et chercheurs contractuels.</w:t>
      </w:r>
      <w:r>
        <w:rPr>
          <w:noProof/>
        </w:rPr>
        <w:br/>
        <w:t xml:space="preserve">Les axes thématiques du centre sont translationnels : onco-hématologie (leucémies, prédispositions aux hémopathies, essais thérapeutiques, ciblages thérapeutiques), immunologie et inflammation, dermatologie et maladies infectieuses. </w:t>
      </w:r>
      <w:r>
        <w:rPr>
          <w:noProof/>
        </w:rPr>
        <w:br/>
        <w:t>Acteur majeur de la cancérologie en Ile de France, l'IRSL a un rayonnement national et international dans ses thématiques d'excellence à travers sa vingtaine d'équipes dont plusieurs labellisées ERC, une production scientifique de très haut niveau, la coordination de nombreux groupes coopérateurs en oncologie, l'existence d'un IHU "THEMA Leucémie", une école doctorale et une graduate school. Des associations de patients, de promotion de la science et un institut de valorisation Carnot y sont abrités.</w:t>
      </w:r>
    </w:p>
    <w:p w14:paraId="1A41E06C" w14:textId="77777777" w:rsidR="007C3999" w:rsidRDefault="007C3999" w:rsidP="00487629">
      <w:pPr>
        <w:pStyle w:val="UniversiteParisIntertitre2"/>
      </w:pPr>
    </w:p>
    <w:p w14:paraId="779B6BEA" w14:textId="77777777" w:rsidR="00487629" w:rsidRDefault="00487629" w:rsidP="00487629">
      <w:pPr>
        <w:pStyle w:val="UniversiteParisIntertitre2"/>
      </w:pPr>
    </w:p>
    <w:p w14:paraId="4310D3D5" w14:textId="4685E814" w:rsidR="00487629" w:rsidRDefault="000B0150" w:rsidP="003D5027">
      <w:pPr>
        <w:pStyle w:val="UniversiteParisIntertitre1"/>
      </w:pPr>
      <w:r>
        <w:rPr>
          <w:caps w:val="0"/>
        </w:rPr>
        <w:t>DESCRIPTIF DES ACTIVITÉS</w:t>
      </w:r>
    </w:p>
    <w:p w14:paraId="7FA4698C" w14:textId="77777777" w:rsidR="007255DB" w:rsidRDefault="007255DB" w:rsidP="007255DB">
      <w:pPr>
        <w:pStyle w:val="UniversiteParisIntertitre2"/>
      </w:pPr>
    </w:p>
    <w:p w14:paraId="0A2C5891" w14:textId="1FD3B86E" w:rsidR="007255DB" w:rsidRDefault="00B51A3E" w:rsidP="00B51A3E">
      <w:pPr>
        <w:pStyle w:val="UniversiteParisCorpsdetexte"/>
      </w:pPr>
      <w:r>
        <w:rPr>
          <w:noProof/>
        </w:rPr>
        <w:br/>
        <w:t>L’ingénieur (re) participe au suivi de programmes et de protocoles expérimentaux dans le cadre de l’étude de l’initiation, de l’évolution clonale des leucémies et de leur ciblage thérapeutique. Il est en charge de la gestion des modèles animaux (génétiquement modifiés, greffe de moelle après dérégulation de gènes des leucémies, xénogreffes)</w:t>
      </w:r>
      <w:r>
        <w:rPr>
          <w:noProof/>
        </w:rPr>
        <w:br/>
      </w:r>
      <w:r>
        <w:rPr>
          <w:noProof/>
        </w:rPr>
        <w:br/>
        <w:t>L’activité s’exerce au sein de l’Institut de Recherche Saint Louis (IRSL), sous la direction du Pr Jean Soulier, avec une position transversale vis à vis des trois équipes dédiées aux leucémies aiguës (Puissant, de Thé, Soulier).</w:t>
      </w:r>
      <w:r>
        <w:rPr>
          <w:noProof/>
        </w:rPr>
        <w:br/>
        <w:t>- en étroite collaboration avec l’unité expérimentale d’élevage ou d’expérimentation animale de l’IRSL.</w:t>
      </w:r>
      <w:r>
        <w:rPr>
          <w:noProof/>
        </w:rPr>
        <w:br/>
        <w:t>- en étroite collaboration avec la Plate-Forme technologique de l’IRSL (cytométrie de flux, imagerie et génomique).</w:t>
      </w:r>
      <w:r>
        <w:rPr>
          <w:noProof/>
        </w:rPr>
        <w:br/>
      </w:r>
    </w:p>
    <w:p w14:paraId="600A8E4A" w14:textId="475BDCDA" w:rsidR="003D5027" w:rsidRPr="00800F42" w:rsidRDefault="003D5027" w:rsidP="003D5027">
      <w:pPr>
        <w:pStyle w:val="UniversiteParisIntertitre1"/>
        <w:rPr>
          <w:lang w:val="en-US"/>
        </w:rPr>
      </w:pPr>
    </w:p>
    <w:p w14:paraId="589F7A31" w14:textId="69F6CC5A" w:rsidR="003D5027" w:rsidRDefault="00000344" w:rsidP="00F9608F">
      <w:pPr>
        <w:pStyle w:val="UniversiteParisIntertitre2"/>
      </w:pPr>
      <w:r>
        <w:t>Encadrement</w:t>
      </w:r>
      <w:r w:rsidR="00F9608F">
        <w:t xml:space="preserve"> : </w:t>
      </w:r>
      <w:r w:rsidR="00163A73">
        <w:rPr>
          <w:noProof/>
        </w:rPr>
        <w:t>non</w:t>
      </w:r>
    </w:p>
    <w:p w14:paraId="78C5C1A7" w14:textId="68C878EC" w:rsidR="00BE4D1B" w:rsidRDefault="00BE4D1B" w:rsidP="00731342">
      <w:pPr>
        <w:pStyle w:val="UniversiteParisIntertitre2"/>
        <w:jc w:val="both"/>
      </w:pPr>
    </w:p>
    <w:p w14:paraId="306C6EA3" w14:textId="5E6F8C41" w:rsidR="007255DB" w:rsidRDefault="007255DB" w:rsidP="00F9608F">
      <w:pPr>
        <w:pStyle w:val="UniversiteParisIntertitre2"/>
      </w:pPr>
      <w:r w:rsidRPr="007255DB">
        <w:t>Condi</w:t>
      </w:r>
      <w:r>
        <w:t>tions particulières d'exercice</w:t>
      </w:r>
    </w:p>
    <w:p w14:paraId="0C323921" w14:textId="26C2B45D" w:rsidR="00E8475A" w:rsidRDefault="00E8475A" w:rsidP="00C87287">
      <w:pPr>
        <w:pStyle w:val="UniversiteParisCorpsdetexte"/>
      </w:pPr>
    </w:p>
    <w:p w14:paraId="168E0B89" w14:textId="47F10DF0" w:rsidR="007255DB" w:rsidRDefault="00EB307F" w:rsidP="00C87287">
      <w:pPr>
        <w:pStyle w:val="UniversiteParisCorpsdetexte"/>
      </w:pPr>
      <w:r>
        <w:rPr>
          <w:noProof/>
        </w:rPr>
        <w:t>Expérience confirmée en modèles animaux, hématopoïèse normale et pathologique, culture cellulaire et cytométrie en flux.</w:t>
      </w:r>
      <w:r>
        <w:rPr>
          <w:noProof/>
        </w:rPr>
        <w:br/>
      </w:r>
    </w:p>
    <w:p w14:paraId="7AE4256D" w14:textId="77777777" w:rsidR="007255DB" w:rsidRDefault="007255DB" w:rsidP="00C87287">
      <w:pPr>
        <w:pStyle w:val="UniversiteParisCorpsdetexte"/>
      </w:pPr>
    </w:p>
    <w:p w14:paraId="5DBE979F" w14:textId="512295D4" w:rsidR="00487629" w:rsidRPr="00B26BA6" w:rsidRDefault="00B26BA6" w:rsidP="00B26BA6">
      <w:pPr>
        <w:pStyle w:val="UniversiteParisIntertitre1"/>
      </w:pPr>
      <w:r>
        <w:lastRenderedPageBreak/>
        <w:t>profil recherchÉ</w:t>
      </w:r>
    </w:p>
    <w:p w14:paraId="7548ED87" w14:textId="782BBCB2" w:rsidR="00B26BA6" w:rsidRDefault="00B26BA6" w:rsidP="00487629">
      <w:pPr>
        <w:pStyle w:val="UniversiteParisCorpsdetexte"/>
      </w:pPr>
    </w:p>
    <w:p w14:paraId="0065B876" w14:textId="36E3212F" w:rsidR="0014107C" w:rsidRDefault="0014107C" w:rsidP="00B26BA6">
      <w:pPr>
        <w:pStyle w:val="UniversiteParisCorpsdetexte"/>
        <w:rPr>
          <w:b/>
        </w:rPr>
      </w:pPr>
      <w:r>
        <w:rPr>
          <w:b/>
        </w:rPr>
        <w:t xml:space="preserve">Connaissances : </w:t>
      </w:r>
    </w:p>
    <w:p w14:paraId="2DA57269" w14:textId="7E3896B5" w:rsidR="0014107C" w:rsidRDefault="006969D4" w:rsidP="006969D4">
      <w:pPr>
        <w:pStyle w:val="UniversiteParisCorpsdetexte"/>
      </w:pPr>
      <w:r>
        <w:rPr>
          <w:noProof/>
        </w:rPr>
        <w:t>-</w:t>
      </w:r>
      <w:r>
        <w:rPr>
          <w:noProof/>
        </w:rPr>
        <w:tab/>
        <w:t>Notions d’hématopoïèse normale et pathologique</w:t>
      </w:r>
      <w:r>
        <w:rPr>
          <w:noProof/>
        </w:rPr>
        <w:br/>
        <w:t>-</w:t>
      </w:r>
      <w:r>
        <w:rPr>
          <w:noProof/>
        </w:rPr>
        <w:tab/>
        <w:t>Biologie cellulaire et moléculaire générale</w:t>
      </w:r>
      <w:r>
        <w:rPr>
          <w:noProof/>
        </w:rPr>
        <w:br/>
        <w:t>-</w:t>
      </w:r>
      <w:r>
        <w:rPr>
          <w:noProof/>
        </w:rPr>
        <w:tab/>
        <w:t>Règlementation en expérimentation animale</w:t>
      </w:r>
      <w:r>
        <w:rPr>
          <w:noProof/>
        </w:rPr>
        <w:br/>
      </w:r>
    </w:p>
    <w:p w14:paraId="1C614745" w14:textId="77777777" w:rsidR="0014107C" w:rsidRPr="00010E6D" w:rsidRDefault="0014107C" w:rsidP="00B26BA6">
      <w:pPr>
        <w:pStyle w:val="UniversiteParisCorpsdetexte"/>
        <w:rPr>
          <w:b/>
        </w:rPr>
      </w:pPr>
    </w:p>
    <w:p w14:paraId="5F6230F9" w14:textId="4BC9678F" w:rsidR="00B26BA6" w:rsidRPr="00AE71D2" w:rsidRDefault="00B26BA6" w:rsidP="00B26BA6">
      <w:pPr>
        <w:pStyle w:val="UniversiteParisCorpsdetexte"/>
        <w:rPr>
          <w:b/>
        </w:rPr>
      </w:pPr>
      <w:r w:rsidRPr="00B26BA6">
        <w:rPr>
          <w:b/>
        </w:rPr>
        <w:t>Savoir-faire</w:t>
      </w:r>
      <w:r w:rsidR="007255DB">
        <w:rPr>
          <w:b/>
        </w:rPr>
        <w:t xml:space="preserve"> -</w:t>
      </w:r>
      <w:r w:rsidR="007255DB" w:rsidRPr="007255DB">
        <w:t xml:space="preserve"> </w:t>
      </w:r>
      <w:r w:rsidR="007255DB" w:rsidRPr="007255DB">
        <w:rPr>
          <w:b/>
        </w:rPr>
        <w:t>Compétences opérationnelle</w:t>
      </w:r>
      <w:r w:rsidR="007255DB">
        <w:rPr>
          <w:b/>
        </w:rPr>
        <w:t>s</w:t>
      </w:r>
      <w:r w:rsidR="00AE71D2">
        <w:rPr>
          <w:b/>
        </w:rPr>
        <w:t> :</w:t>
      </w:r>
    </w:p>
    <w:p w14:paraId="62A3894A" w14:textId="7BDA5A34" w:rsidR="00B26BA6" w:rsidRPr="000B0150" w:rsidRDefault="000B0150" w:rsidP="000B0150">
      <w:pPr>
        <w:pStyle w:val="UniversiteParisCorpsdetexte"/>
      </w:pPr>
      <w:r>
        <w:rPr>
          <w:noProof/>
        </w:rPr>
        <w:t>-</w:t>
      </w:r>
      <w:r>
        <w:rPr>
          <w:noProof/>
        </w:rPr>
        <w:tab/>
        <w:t>Organiser et réaliser les expériences nécessaires au maintien de lignées expérimentales (croisements, génotypage).</w:t>
      </w:r>
      <w:r>
        <w:rPr>
          <w:noProof/>
        </w:rPr>
        <w:br/>
        <w:t>-</w:t>
      </w:r>
      <w:r>
        <w:rPr>
          <w:noProof/>
        </w:rPr>
        <w:tab/>
        <w:t>Réaliser les interventions chirurgicales (injections cellules en rétro-orbitale, intra-veineux et intra-osseux)</w:t>
      </w:r>
      <w:r>
        <w:rPr>
          <w:noProof/>
        </w:rPr>
        <w:br/>
        <w:t>-</w:t>
      </w:r>
      <w:r>
        <w:rPr>
          <w:noProof/>
        </w:rPr>
        <w:tab/>
        <w:t>Proposer, développer et mettre en œuvre des protocoles expérimentaux intégrant les contraintes des élevages</w:t>
      </w:r>
      <w:r>
        <w:rPr>
          <w:noProof/>
        </w:rPr>
        <w:br/>
        <w:t>-</w:t>
      </w:r>
      <w:r>
        <w:rPr>
          <w:noProof/>
        </w:rPr>
        <w:tab/>
        <w:t>Développer et mettre en œuvre des protocoles de marqueurs fonctionnels (cycle cellulaire, apoptose, prolifération…) nécessaires à la caractérisation des expressions différentielles des gènes étudiés</w:t>
      </w:r>
      <w:r>
        <w:rPr>
          <w:noProof/>
        </w:rPr>
        <w:br/>
        <w:t>-</w:t>
      </w:r>
      <w:r>
        <w:rPr>
          <w:noProof/>
        </w:rPr>
        <w:tab/>
        <w:t>Analyser les données et mettre en forme les résultats pour leur présentation</w:t>
      </w:r>
      <w:r>
        <w:rPr>
          <w:noProof/>
        </w:rPr>
        <w:br/>
        <w:t>-</w:t>
      </w:r>
      <w:r>
        <w:rPr>
          <w:noProof/>
        </w:rPr>
        <w:tab/>
        <w:t>Rédiger des rapports d’expérience ou de suivis d’élevage.</w:t>
      </w:r>
      <w:r>
        <w:rPr>
          <w:noProof/>
        </w:rPr>
        <w:br/>
        <w:t>-</w:t>
      </w:r>
      <w:r>
        <w:rPr>
          <w:noProof/>
        </w:rPr>
        <w:tab/>
        <w:t xml:space="preserve">Participer à la validation et à la mise en place des protocoles scientifiques </w:t>
      </w:r>
      <w:r>
        <w:rPr>
          <w:noProof/>
        </w:rPr>
        <w:br/>
      </w:r>
    </w:p>
    <w:p w14:paraId="2E4AC63F" w14:textId="77777777" w:rsidR="00B26BA6" w:rsidRPr="000B0150" w:rsidRDefault="00B26BA6" w:rsidP="00B26BA6">
      <w:pPr>
        <w:pStyle w:val="UniversiteParisCorpsdetexte"/>
        <w:rPr>
          <w:b/>
        </w:rPr>
      </w:pPr>
    </w:p>
    <w:p w14:paraId="223CD14B" w14:textId="69FCBC00" w:rsidR="00B26BA6" w:rsidRPr="00B26BA6" w:rsidRDefault="00B26BA6" w:rsidP="00B26BA6">
      <w:pPr>
        <w:pStyle w:val="UniversiteParisCorpsdetexte"/>
        <w:rPr>
          <w:b/>
        </w:rPr>
      </w:pPr>
      <w:r w:rsidRPr="00B26BA6">
        <w:rPr>
          <w:b/>
        </w:rPr>
        <w:t>Savoir-être</w:t>
      </w:r>
      <w:r w:rsidR="007255DB">
        <w:rPr>
          <w:b/>
        </w:rPr>
        <w:t xml:space="preserve"> – Compétences comportementales</w:t>
      </w:r>
      <w:r w:rsidR="00AE71D2">
        <w:rPr>
          <w:b/>
        </w:rPr>
        <w:t> :</w:t>
      </w:r>
    </w:p>
    <w:p w14:paraId="0D8EEE0F" w14:textId="26F46843" w:rsidR="00B26BA6" w:rsidRPr="00823665" w:rsidRDefault="00823665" w:rsidP="00823665">
      <w:pPr>
        <w:pStyle w:val="UniversiteParisCorpsdetexte"/>
      </w:pPr>
      <w:r>
        <w:rPr>
          <w:noProof/>
        </w:rPr>
        <w:t></w:t>
      </w:r>
      <w:r>
        <w:rPr>
          <w:noProof/>
        </w:rPr>
        <w:tab/>
        <w:t>Interactions avec chercheurs et doctorants de l’équipe</w:t>
      </w:r>
      <w:r>
        <w:rPr>
          <w:noProof/>
        </w:rPr>
        <w:br/>
      </w:r>
      <w:r>
        <w:rPr>
          <w:noProof/>
        </w:rPr>
        <w:t></w:t>
      </w:r>
      <w:r>
        <w:rPr>
          <w:noProof/>
        </w:rPr>
        <w:tab/>
        <w:t>Interactions avec le personnel des Plateformes animalerie et technologique</w:t>
      </w:r>
      <w:r>
        <w:rPr>
          <w:noProof/>
        </w:rPr>
        <w:br/>
      </w:r>
      <w:r>
        <w:rPr>
          <w:noProof/>
        </w:rPr>
        <w:t></w:t>
      </w:r>
      <w:r>
        <w:rPr>
          <w:noProof/>
        </w:rPr>
        <w:tab/>
        <w:t>Sens des responsabilités et de l’organisation</w:t>
      </w:r>
      <w:r>
        <w:rPr>
          <w:noProof/>
        </w:rPr>
        <w:br/>
      </w:r>
      <w:r>
        <w:rPr>
          <w:noProof/>
        </w:rPr>
        <w:t></w:t>
      </w:r>
      <w:r>
        <w:rPr>
          <w:noProof/>
        </w:rPr>
        <w:tab/>
        <w:t>Contraintes d’horaires et de jours fériés (expérimentation animale)</w:t>
      </w:r>
      <w:r>
        <w:rPr>
          <w:noProof/>
        </w:rPr>
        <w:br/>
      </w:r>
    </w:p>
    <w:p w14:paraId="3B2CCCE5" w14:textId="77777777" w:rsidR="007C3999" w:rsidRPr="00823665" w:rsidRDefault="007C3999" w:rsidP="00B26BA6">
      <w:pPr>
        <w:pStyle w:val="UniversiteParisCorpsdetexte"/>
      </w:pPr>
    </w:p>
    <w:p w14:paraId="321C55B7" w14:textId="5FFF4327" w:rsidR="00B26BA6" w:rsidRPr="007C3999" w:rsidRDefault="007255DB" w:rsidP="002D3369">
      <w:pPr>
        <w:pStyle w:val="UniversiteParisIntertitre2"/>
      </w:pPr>
      <w:r>
        <w:t>Niveau de diplôme souhaité (le cas échéant) :</w:t>
      </w:r>
    </w:p>
    <w:p w14:paraId="036E121E" w14:textId="3C585F35" w:rsidR="007C3999" w:rsidRDefault="00A30934" w:rsidP="00B26BA6">
      <w:pPr>
        <w:pStyle w:val="UniversiteParisCorpsdetexte"/>
      </w:pPr>
      <w:r>
        <w:rPr>
          <w:noProof/>
        </w:rPr>
        <w:t>Niveau I - Bac+5, Master, diplôme d'ingénieurs ou diplôme équivalent et Bac+8 Doctorat ou diplôme équivalent</w:t>
      </w:r>
    </w:p>
    <w:p w14:paraId="3F3E234C" w14:textId="3F0A7B08" w:rsidR="007C3999" w:rsidRDefault="007C3999" w:rsidP="007C3999">
      <w:pPr>
        <w:pStyle w:val="UniversiteParisCorpsdetexte"/>
      </w:pPr>
    </w:p>
    <w:p w14:paraId="37B91D13" w14:textId="77777777" w:rsidR="0034141C" w:rsidRDefault="0034141C" w:rsidP="00641353">
      <w:pPr>
        <w:pStyle w:val="UniversiteParisIntertitre1"/>
        <w:pBdr>
          <w:top w:val="single" w:sz="4" w:space="4" w:color="auto"/>
          <w:left w:val="single" w:sz="4" w:space="4" w:color="auto"/>
          <w:bottom w:val="single" w:sz="4" w:space="4" w:color="auto"/>
          <w:right w:val="single" w:sz="4" w:space="4" w:color="auto"/>
        </w:pBdr>
      </w:pPr>
      <w:r>
        <w:t>Modalités de candidature</w:t>
      </w:r>
    </w:p>
    <w:p w14:paraId="539D3E23" w14:textId="67578777" w:rsidR="0034141C" w:rsidRDefault="0034141C" w:rsidP="00641353">
      <w:pPr>
        <w:pStyle w:val="UniversiteParisIntertitre1"/>
        <w:pBdr>
          <w:top w:val="single" w:sz="4" w:space="4" w:color="auto"/>
          <w:left w:val="single" w:sz="4" w:space="4" w:color="auto"/>
          <w:bottom w:val="single" w:sz="4" w:space="4" w:color="auto"/>
          <w:right w:val="single" w:sz="4" w:space="4" w:color="auto"/>
        </w:pBdr>
      </w:pPr>
    </w:p>
    <w:p w14:paraId="1AA10405" w14:textId="71AC360F" w:rsidR="00545092" w:rsidRDefault="00E043C7" w:rsidP="00641353">
      <w:pPr>
        <w:pStyle w:val="UniversiteParisCorpsdetexte"/>
        <w:pBdr>
          <w:top w:val="single" w:sz="4" w:space="4" w:color="auto"/>
          <w:left w:val="single" w:sz="4" w:space="4" w:color="auto"/>
          <w:bottom w:val="single" w:sz="4" w:space="4" w:color="auto"/>
          <w:right w:val="single" w:sz="4" w:space="4" w:color="auto"/>
        </w:pBdr>
      </w:pPr>
      <w:r w:rsidRPr="00E043C7">
        <w:t xml:space="preserve">Pour proposer votre candidature, envoyez votre CV et lettre de motivation par mail en rappelant la référence de l’offre à </w:t>
      </w:r>
      <w:hyperlink r:id="rId8" w:history="1">
        <w:r w:rsidRPr="0076115C">
          <w:rPr>
            <w:rStyle w:val="Lienhypertexte"/>
          </w:rPr>
          <w:t>drh.recrutement@u-paris.fr</w:t>
        </w:r>
      </w:hyperlink>
      <w:r>
        <w:t>.</w:t>
      </w:r>
    </w:p>
    <w:p w14:paraId="7DDCB943" w14:textId="60BC00CC" w:rsidR="00E043C7" w:rsidRDefault="00E043C7" w:rsidP="00641353">
      <w:pPr>
        <w:pStyle w:val="UniversiteParisCorpsdetexte"/>
        <w:pBdr>
          <w:top w:val="single" w:sz="4" w:space="4" w:color="auto"/>
          <w:left w:val="single" w:sz="4" w:space="4" w:color="auto"/>
          <w:bottom w:val="single" w:sz="4" w:space="4" w:color="auto"/>
          <w:right w:val="single" w:sz="4" w:space="4" w:color="auto"/>
        </w:pBdr>
      </w:pPr>
    </w:p>
    <w:p w14:paraId="4F6C5E34" w14:textId="2AFB6312" w:rsidR="00E043C7" w:rsidRDefault="0034141C" w:rsidP="00641353">
      <w:pPr>
        <w:pStyle w:val="UniversiteParisCorpsdetexte"/>
        <w:pBdr>
          <w:top w:val="single" w:sz="4" w:space="4" w:color="auto"/>
          <w:left w:val="single" w:sz="4" w:space="4" w:color="auto"/>
          <w:bottom w:val="single" w:sz="4" w:space="4" w:color="auto"/>
          <w:right w:val="single" w:sz="4" w:space="4" w:color="auto"/>
        </w:pBdr>
      </w:pPr>
      <w:r>
        <w:t>Pour retrouver toutes nos offres d'emploi, rendez-vous su</w:t>
      </w:r>
      <w:r w:rsidR="00E043C7">
        <w:t xml:space="preserve">r </w:t>
      </w:r>
      <w:hyperlink r:id="rId9" w:history="1">
        <w:r w:rsidR="003F7CB0">
          <w:rPr>
            <w:rStyle w:val="Lienhypertexte"/>
          </w:rPr>
          <w:t>https://u-paris.fr/recrutement/</w:t>
        </w:r>
      </w:hyperlink>
      <w:r w:rsidR="00E043C7">
        <w:t>.</w:t>
      </w:r>
    </w:p>
    <w:p w14:paraId="7A76082D" w14:textId="4829251F" w:rsidR="0034141C" w:rsidRDefault="0034141C" w:rsidP="0034141C">
      <w:pPr>
        <w:pStyle w:val="UniversiteParisCorpsdetexte"/>
      </w:pPr>
    </w:p>
    <w:sectPr w:rsidR="0034141C" w:rsidSect="00D51E30">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007" w:right="851" w:bottom="1418" w:left="2597" w:header="624"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6291" w14:textId="77777777" w:rsidR="00E3441C" w:rsidRDefault="00E3441C">
      <w:r>
        <w:separator/>
      </w:r>
    </w:p>
  </w:endnote>
  <w:endnote w:type="continuationSeparator" w:id="0">
    <w:p w14:paraId="4D25CCED" w14:textId="77777777" w:rsidR="00E3441C" w:rsidRDefault="00E3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0009F" w:csb1="00000000"/>
  </w:font>
  <w:font w:name="Darby Sans Medium">
    <w:panose1 w:val="00000000000000000000"/>
    <w:charset w:val="00"/>
    <w:family w:val="modern"/>
    <w:notTrueType/>
    <w:pitch w:val="variable"/>
    <w:sig w:usb0="00000007" w:usb1="00000000" w:usb2="00000000" w:usb3="00000000" w:csb0="00000093" w:csb1="00000000"/>
  </w:font>
  <w:font w:name="MinionPro-Regular">
    <w:altName w:val="Minion Pro"/>
    <w:charset w:val="00"/>
    <w:family w:val="auto"/>
    <w:pitch w:val="variable"/>
    <w:sig w:usb0="60000287" w:usb1="00000001" w:usb2="00000000" w:usb3="00000000" w:csb0="0000019F" w:csb1="00000000"/>
  </w:font>
  <w:font w:name="LucidaSans">
    <w:altName w:val="Cambria"/>
    <w:charset w:val="00"/>
    <w:family w:val="auto"/>
    <w:pitch w:val="variable"/>
    <w:sig w:usb0="00000003" w:usb1="00000000" w:usb2="00000000" w:usb3="00000000" w:csb0="00000001" w:csb1="00000000"/>
  </w:font>
  <w:font w:name="OpenSans">
    <w:altName w:val="Times New Roman"/>
    <w:charset w:val="00"/>
    <w:family w:val="auto"/>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D03A" w14:textId="77777777" w:rsidR="00FC434F" w:rsidRDefault="00FC43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005B" w14:textId="751734D1" w:rsidR="00E11E90" w:rsidRPr="00285D37" w:rsidRDefault="00E11E90" w:rsidP="006D5CC9">
    <w:pPr>
      <w:pStyle w:val="UniversitdeParisPieddepage"/>
      <w:ind w:left="0" w:right="360"/>
    </w:pPr>
  </w:p>
  <w:p w14:paraId="49E30CFB" w14:textId="3E329189" w:rsidR="006D5CC9" w:rsidRPr="00285D37" w:rsidRDefault="006D5CC9" w:rsidP="006D5CC9">
    <w:pPr>
      <w:pStyle w:val="Pieddepage"/>
      <w:framePr w:wrap="none" w:vAnchor="text" w:hAnchor="margin" w:xAlign="right" w:y="184"/>
      <w:rPr>
        <w:rStyle w:val="Numrodepage"/>
        <w:rFonts w:ascii="Lucida Sans" w:hAnsi="Lucida Sans"/>
        <w:color w:val="9E9F9E"/>
        <w:sz w:val="16"/>
        <w:szCs w:val="16"/>
      </w:rPr>
    </w:pPr>
    <w:r w:rsidRPr="00285D37">
      <w:rPr>
        <w:rStyle w:val="Numrodepage"/>
        <w:rFonts w:ascii="Lucida Sans" w:hAnsi="Lucida Sans"/>
        <w:color w:val="9E9F9E"/>
        <w:sz w:val="16"/>
        <w:szCs w:val="16"/>
      </w:rPr>
      <w:fldChar w:fldCharType="begin"/>
    </w:r>
    <w:r w:rsidRPr="00285D37">
      <w:rPr>
        <w:rStyle w:val="Numrodepage"/>
        <w:rFonts w:ascii="Lucida Sans" w:hAnsi="Lucida Sans"/>
        <w:color w:val="9E9F9E"/>
        <w:sz w:val="16"/>
        <w:szCs w:val="16"/>
      </w:rPr>
      <w:instrText xml:space="preserve">PAGE  </w:instrText>
    </w:r>
    <w:r w:rsidRPr="00285D37">
      <w:rPr>
        <w:rStyle w:val="Numrodepage"/>
        <w:rFonts w:ascii="Lucida Sans" w:hAnsi="Lucida Sans"/>
        <w:color w:val="9E9F9E"/>
        <w:sz w:val="16"/>
        <w:szCs w:val="16"/>
      </w:rPr>
      <w:fldChar w:fldCharType="separate"/>
    </w:r>
    <w:r w:rsidR="00AF3980">
      <w:rPr>
        <w:rStyle w:val="Numrodepage"/>
        <w:rFonts w:ascii="Lucida Sans" w:hAnsi="Lucida Sans"/>
        <w:noProof/>
        <w:color w:val="9E9F9E"/>
        <w:sz w:val="16"/>
        <w:szCs w:val="16"/>
      </w:rPr>
      <w:t>2</w:t>
    </w:r>
    <w:r w:rsidRPr="00285D37">
      <w:rPr>
        <w:rStyle w:val="Numrodepage"/>
        <w:rFonts w:ascii="Lucida Sans" w:hAnsi="Lucida Sans"/>
        <w:color w:val="9E9F9E"/>
        <w:sz w:val="16"/>
        <w:szCs w:val="16"/>
      </w:rPr>
      <w:fldChar w:fldCharType="end"/>
    </w:r>
  </w:p>
  <w:p w14:paraId="69FDA56F" w14:textId="7C9A82A0" w:rsidR="00E11E90" w:rsidRPr="00285D37" w:rsidRDefault="00E11E90" w:rsidP="001D7EC8">
    <w:pPr>
      <w:pStyle w:val="UniversitdeParisPieddepage"/>
    </w:pPr>
  </w:p>
  <w:p w14:paraId="42C07ACD" w14:textId="5BC2D741" w:rsidR="00E11E90" w:rsidRPr="00285D37" w:rsidRDefault="00E11E90" w:rsidP="001D7EC8">
    <w:pPr>
      <w:pStyle w:val="UniversitdeParis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E07E" w14:textId="77777777" w:rsidR="00FC434F" w:rsidRDefault="00FC43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AC2A" w14:textId="77777777" w:rsidR="00E3441C" w:rsidRDefault="00E3441C">
      <w:r>
        <w:separator/>
      </w:r>
    </w:p>
  </w:footnote>
  <w:footnote w:type="continuationSeparator" w:id="0">
    <w:p w14:paraId="227CE654" w14:textId="77777777" w:rsidR="00E3441C" w:rsidRDefault="00E34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F200" w14:textId="77777777" w:rsidR="00FC434F" w:rsidRDefault="00FC43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41DB" w14:textId="29286AC1" w:rsidR="002D3369" w:rsidRPr="002D3369" w:rsidRDefault="00FD5689" w:rsidP="002D3369">
    <w:pPr>
      <w:pStyle w:val="En-tte"/>
      <w:ind w:left="-1843"/>
    </w:pPr>
    <w:r>
      <w:rPr>
        <w:noProof/>
        <w:lang w:bidi="ar-SA"/>
      </w:rPr>
      <w:drawing>
        <wp:anchor distT="0" distB="0" distL="114300" distR="114300" simplePos="0" relativeHeight="251664384" behindDoc="1" locked="0" layoutInCell="1" allowOverlap="1" wp14:anchorId="0E942617" wp14:editId="00824A3F">
          <wp:simplePos x="0" y="0"/>
          <wp:positionH relativeFrom="column">
            <wp:posOffset>-1077731</wp:posOffset>
          </wp:positionH>
          <wp:positionV relativeFrom="paragraph">
            <wp:posOffset>64770</wp:posOffset>
          </wp:positionV>
          <wp:extent cx="522000" cy="5040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té de Par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2000" cy="50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74B" w14:textId="0AB93BBD" w:rsidR="00904B26" w:rsidRDefault="00FD5689" w:rsidP="00F921E8">
    <w:pPr>
      <w:ind w:left="-1843"/>
    </w:pPr>
    <w:r>
      <w:rPr>
        <w:noProof/>
        <w:lang w:bidi="ar-SA"/>
      </w:rPr>
      <w:drawing>
        <wp:anchor distT="0" distB="0" distL="114300" distR="114300" simplePos="0" relativeHeight="251662336" behindDoc="1" locked="0" layoutInCell="1" allowOverlap="1" wp14:anchorId="59B481B2" wp14:editId="2A535592">
          <wp:simplePos x="0" y="0"/>
          <wp:positionH relativeFrom="column">
            <wp:posOffset>-1076325</wp:posOffset>
          </wp:positionH>
          <wp:positionV relativeFrom="paragraph">
            <wp:posOffset>64770</wp:posOffset>
          </wp:positionV>
          <wp:extent cx="1731600" cy="504000"/>
          <wp:effectExtent l="0" t="0" r="254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té de Par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1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1EF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9256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9EC9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89B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BE11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AA24E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1CC2C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6200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77C33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C24F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1ECE07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7C0ECF"/>
    <w:multiLevelType w:val="hybridMultilevel"/>
    <w:tmpl w:val="9266C47E"/>
    <w:lvl w:ilvl="0" w:tplc="CBE6E5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lickAndTypeStyle w:val="UniversiteParisCorpsdetexte"/>
  <w:drawingGridHorizontalSpacing w:val="260"/>
  <w:drawingGridVerticalSpacing w:val="260"/>
  <w:displayHorizontalDrawingGridEvery w:val="0"/>
  <w:doNotUseMarginsForDrawingGridOrigin/>
  <w:drawingGridHorizontalOrigin w:val="0"/>
  <w:drawingGridVerticalOrigin w:val="170"/>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0E"/>
    <w:rsid w:val="00000344"/>
    <w:rsid w:val="00002DBE"/>
    <w:rsid w:val="00004246"/>
    <w:rsid w:val="00010E6D"/>
    <w:rsid w:val="00012F30"/>
    <w:rsid w:val="0001695B"/>
    <w:rsid w:val="00016C94"/>
    <w:rsid w:val="0003364A"/>
    <w:rsid w:val="000430C2"/>
    <w:rsid w:val="00044302"/>
    <w:rsid w:val="0005204F"/>
    <w:rsid w:val="00053DB8"/>
    <w:rsid w:val="00054A76"/>
    <w:rsid w:val="0006188D"/>
    <w:rsid w:val="0006299F"/>
    <w:rsid w:val="00067143"/>
    <w:rsid w:val="000737ED"/>
    <w:rsid w:val="00075D6E"/>
    <w:rsid w:val="00082856"/>
    <w:rsid w:val="000A0CD8"/>
    <w:rsid w:val="000B0150"/>
    <w:rsid w:val="000C08A6"/>
    <w:rsid w:val="000C22DD"/>
    <w:rsid w:val="000C4D2D"/>
    <w:rsid w:val="000D0B3A"/>
    <w:rsid w:val="000E6498"/>
    <w:rsid w:val="000F2EE0"/>
    <w:rsid w:val="000F3100"/>
    <w:rsid w:val="000F5320"/>
    <w:rsid w:val="00107472"/>
    <w:rsid w:val="00121E51"/>
    <w:rsid w:val="001230BB"/>
    <w:rsid w:val="001321C3"/>
    <w:rsid w:val="00133412"/>
    <w:rsid w:val="00136130"/>
    <w:rsid w:val="0014107C"/>
    <w:rsid w:val="00143092"/>
    <w:rsid w:val="001542B6"/>
    <w:rsid w:val="00163A73"/>
    <w:rsid w:val="001874D6"/>
    <w:rsid w:val="00187DA8"/>
    <w:rsid w:val="0019583E"/>
    <w:rsid w:val="001A3CDE"/>
    <w:rsid w:val="001A4BC8"/>
    <w:rsid w:val="001B2035"/>
    <w:rsid w:val="001B6D74"/>
    <w:rsid w:val="001C714D"/>
    <w:rsid w:val="001D3F78"/>
    <w:rsid w:val="001D440B"/>
    <w:rsid w:val="001D45DA"/>
    <w:rsid w:val="001D553A"/>
    <w:rsid w:val="001D7EC8"/>
    <w:rsid w:val="001E7948"/>
    <w:rsid w:val="001F0A45"/>
    <w:rsid w:val="00212856"/>
    <w:rsid w:val="00224D57"/>
    <w:rsid w:val="002264A9"/>
    <w:rsid w:val="00230D6A"/>
    <w:rsid w:val="002444EF"/>
    <w:rsid w:val="002512B9"/>
    <w:rsid w:val="002519D3"/>
    <w:rsid w:val="00257714"/>
    <w:rsid w:val="0026473C"/>
    <w:rsid w:val="0027447B"/>
    <w:rsid w:val="002825E6"/>
    <w:rsid w:val="00285D37"/>
    <w:rsid w:val="00294534"/>
    <w:rsid w:val="002B0C06"/>
    <w:rsid w:val="002B4E48"/>
    <w:rsid w:val="002C58DD"/>
    <w:rsid w:val="002D3369"/>
    <w:rsid w:val="002E6E85"/>
    <w:rsid w:val="002F1690"/>
    <w:rsid w:val="002F2FF9"/>
    <w:rsid w:val="002F4E32"/>
    <w:rsid w:val="002F76E0"/>
    <w:rsid w:val="00305600"/>
    <w:rsid w:val="003078D7"/>
    <w:rsid w:val="003164AC"/>
    <w:rsid w:val="003245C6"/>
    <w:rsid w:val="00336BD8"/>
    <w:rsid w:val="00337054"/>
    <w:rsid w:val="003411F1"/>
    <w:rsid w:val="0034141C"/>
    <w:rsid w:val="00341584"/>
    <w:rsid w:val="0034279C"/>
    <w:rsid w:val="0034392B"/>
    <w:rsid w:val="003458D6"/>
    <w:rsid w:val="00351217"/>
    <w:rsid w:val="00356FA4"/>
    <w:rsid w:val="003579C7"/>
    <w:rsid w:val="00372878"/>
    <w:rsid w:val="00373059"/>
    <w:rsid w:val="003A19A3"/>
    <w:rsid w:val="003B09C9"/>
    <w:rsid w:val="003B3D2F"/>
    <w:rsid w:val="003C5D9B"/>
    <w:rsid w:val="003D21EE"/>
    <w:rsid w:val="003D5027"/>
    <w:rsid w:val="003F0338"/>
    <w:rsid w:val="003F3FF1"/>
    <w:rsid w:val="003F7CB0"/>
    <w:rsid w:val="004010B1"/>
    <w:rsid w:val="00414A99"/>
    <w:rsid w:val="00423226"/>
    <w:rsid w:val="00426B4C"/>
    <w:rsid w:val="00433D47"/>
    <w:rsid w:val="004363A3"/>
    <w:rsid w:val="00453748"/>
    <w:rsid w:val="0047435A"/>
    <w:rsid w:val="0048019A"/>
    <w:rsid w:val="00487629"/>
    <w:rsid w:val="004975F3"/>
    <w:rsid w:val="004A4EC7"/>
    <w:rsid w:val="004A61D1"/>
    <w:rsid w:val="004A6F88"/>
    <w:rsid w:val="004B7EB4"/>
    <w:rsid w:val="004C72CA"/>
    <w:rsid w:val="004D2F93"/>
    <w:rsid w:val="004E60BA"/>
    <w:rsid w:val="004E73B6"/>
    <w:rsid w:val="004F0329"/>
    <w:rsid w:val="004F1E68"/>
    <w:rsid w:val="004F340C"/>
    <w:rsid w:val="00501474"/>
    <w:rsid w:val="005200AF"/>
    <w:rsid w:val="0052688E"/>
    <w:rsid w:val="00527A6E"/>
    <w:rsid w:val="00545092"/>
    <w:rsid w:val="00565CF8"/>
    <w:rsid w:val="00567BDA"/>
    <w:rsid w:val="005811CA"/>
    <w:rsid w:val="00583D1A"/>
    <w:rsid w:val="005867A0"/>
    <w:rsid w:val="005952D0"/>
    <w:rsid w:val="005B6756"/>
    <w:rsid w:val="005B6878"/>
    <w:rsid w:val="005C1B19"/>
    <w:rsid w:val="005D06D0"/>
    <w:rsid w:val="005D43B6"/>
    <w:rsid w:val="005E055F"/>
    <w:rsid w:val="005E19DF"/>
    <w:rsid w:val="005E1C7F"/>
    <w:rsid w:val="005F202A"/>
    <w:rsid w:val="00605D50"/>
    <w:rsid w:val="00611819"/>
    <w:rsid w:val="006243AC"/>
    <w:rsid w:val="00627509"/>
    <w:rsid w:val="00631CC1"/>
    <w:rsid w:val="00632514"/>
    <w:rsid w:val="00632D6C"/>
    <w:rsid w:val="00641353"/>
    <w:rsid w:val="0064186A"/>
    <w:rsid w:val="00642B17"/>
    <w:rsid w:val="00647EED"/>
    <w:rsid w:val="00655A45"/>
    <w:rsid w:val="0066055C"/>
    <w:rsid w:val="006656EF"/>
    <w:rsid w:val="006661B7"/>
    <w:rsid w:val="006779F8"/>
    <w:rsid w:val="00677C5D"/>
    <w:rsid w:val="00693EFB"/>
    <w:rsid w:val="00695453"/>
    <w:rsid w:val="006969D4"/>
    <w:rsid w:val="006B1F8D"/>
    <w:rsid w:val="006C202D"/>
    <w:rsid w:val="006D5CC9"/>
    <w:rsid w:val="006E3559"/>
    <w:rsid w:val="006F7714"/>
    <w:rsid w:val="00724453"/>
    <w:rsid w:val="007255DB"/>
    <w:rsid w:val="007269F6"/>
    <w:rsid w:val="00730BC7"/>
    <w:rsid w:val="00731342"/>
    <w:rsid w:val="00734CF7"/>
    <w:rsid w:val="0073791D"/>
    <w:rsid w:val="0074448F"/>
    <w:rsid w:val="007613BC"/>
    <w:rsid w:val="00780424"/>
    <w:rsid w:val="00781489"/>
    <w:rsid w:val="00784F39"/>
    <w:rsid w:val="00790BA3"/>
    <w:rsid w:val="007926CD"/>
    <w:rsid w:val="00795E31"/>
    <w:rsid w:val="007A038D"/>
    <w:rsid w:val="007A698A"/>
    <w:rsid w:val="007B7590"/>
    <w:rsid w:val="007C3999"/>
    <w:rsid w:val="007D0514"/>
    <w:rsid w:val="007D1679"/>
    <w:rsid w:val="007D1A47"/>
    <w:rsid w:val="007D52F2"/>
    <w:rsid w:val="007E7EA2"/>
    <w:rsid w:val="007F2F5B"/>
    <w:rsid w:val="007F67ED"/>
    <w:rsid w:val="00800F42"/>
    <w:rsid w:val="0080358C"/>
    <w:rsid w:val="008045F5"/>
    <w:rsid w:val="00807D90"/>
    <w:rsid w:val="00823665"/>
    <w:rsid w:val="00835999"/>
    <w:rsid w:val="0084489D"/>
    <w:rsid w:val="00846E69"/>
    <w:rsid w:val="00852D20"/>
    <w:rsid w:val="00864D41"/>
    <w:rsid w:val="008867B1"/>
    <w:rsid w:val="00897E85"/>
    <w:rsid w:val="008C383B"/>
    <w:rsid w:val="008C5533"/>
    <w:rsid w:val="008C71AF"/>
    <w:rsid w:val="008D0711"/>
    <w:rsid w:val="008D1041"/>
    <w:rsid w:val="008F7BEE"/>
    <w:rsid w:val="00904B26"/>
    <w:rsid w:val="00936732"/>
    <w:rsid w:val="00944FA6"/>
    <w:rsid w:val="009518BE"/>
    <w:rsid w:val="00980255"/>
    <w:rsid w:val="00986C9E"/>
    <w:rsid w:val="009B0F29"/>
    <w:rsid w:val="009C056C"/>
    <w:rsid w:val="009C1F7B"/>
    <w:rsid w:val="009D3ADD"/>
    <w:rsid w:val="009D6FDD"/>
    <w:rsid w:val="009E08C1"/>
    <w:rsid w:val="009F57B2"/>
    <w:rsid w:val="00A05C1C"/>
    <w:rsid w:val="00A07417"/>
    <w:rsid w:val="00A12E35"/>
    <w:rsid w:val="00A14D9D"/>
    <w:rsid w:val="00A231D1"/>
    <w:rsid w:val="00A260B1"/>
    <w:rsid w:val="00A26250"/>
    <w:rsid w:val="00A26E68"/>
    <w:rsid w:val="00A30934"/>
    <w:rsid w:val="00A45837"/>
    <w:rsid w:val="00A46679"/>
    <w:rsid w:val="00A552B6"/>
    <w:rsid w:val="00A55A97"/>
    <w:rsid w:val="00A65C2D"/>
    <w:rsid w:val="00A76404"/>
    <w:rsid w:val="00A8553F"/>
    <w:rsid w:val="00A94684"/>
    <w:rsid w:val="00AA4490"/>
    <w:rsid w:val="00AB00B6"/>
    <w:rsid w:val="00AC7CC7"/>
    <w:rsid w:val="00AD20C3"/>
    <w:rsid w:val="00AE70C7"/>
    <w:rsid w:val="00AE71D2"/>
    <w:rsid w:val="00AF0C81"/>
    <w:rsid w:val="00AF1146"/>
    <w:rsid w:val="00AF3980"/>
    <w:rsid w:val="00AF55D3"/>
    <w:rsid w:val="00AF5C9C"/>
    <w:rsid w:val="00B00BE0"/>
    <w:rsid w:val="00B01816"/>
    <w:rsid w:val="00B05617"/>
    <w:rsid w:val="00B17098"/>
    <w:rsid w:val="00B2046F"/>
    <w:rsid w:val="00B224C7"/>
    <w:rsid w:val="00B26BA6"/>
    <w:rsid w:val="00B26BF9"/>
    <w:rsid w:val="00B30FE6"/>
    <w:rsid w:val="00B34308"/>
    <w:rsid w:val="00B349A9"/>
    <w:rsid w:val="00B51A3E"/>
    <w:rsid w:val="00B60DDF"/>
    <w:rsid w:val="00B61791"/>
    <w:rsid w:val="00B6662D"/>
    <w:rsid w:val="00B67066"/>
    <w:rsid w:val="00B70982"/>
    <w:rsid w:val="00B721F0"/>
    <w:rsid w:val="00B75449"/>
    <w:rsid w:val="00B80C70"/>
    <w:rsid w:val="00B9314C"/>
    <w:rsid w:val="00B95414"/>
    <w:rsid w:val="00BB0276"/>
    <w:rsid w:val="00BD0288"/>
    <w:rsid w:val="00BD62A1"/>
    <w:rsid w:val="00BD6499"/>
    <w:rsid w:val="00BE4D1B"/>
    <w:rsid w:val="00BE7FA2"/>
    <w:rsid w:val="00C0470E"/>
    <w:rsid w:val="00C10E3B"/>
    <w:rsid w:val="00C141A3"/>
    <w:rsid w:val="00C162C3"/>
    <w:rsid w:val="00C3031D"/>
    <w:rsid w:val="00C310CC"/>
    <w:rsid w:val="00C31263"/>
    <w:rsid w:val="00C443BF"/>
    <w:rsid w:val="00C535A7"/>
    <w:rsid w:val="00C63DF2"/>
    <w:rsid w:val="00C67775"/>
    <w:rsid w:val="00C8559B"/>
    <w:rsid w:val="00C87287"/>
    <w:rsid w:val="00C90EC6"/>
    <w:rsid w:val="00C9367E"/>
    <w:rsid w:val="00C95B3F"/>
    <w:rsid w:val="00CA65E6"/>
    <w:rsid w:val="00CA6A47"/>
    <w:rsid w:val="00CA7DEE"/>
    <w:rsid w:val="00CB1DB0"/>
    <w:rsid w:val="00CB7BC2"/>
    <w:rsid w:val="00CC3B28"/>
    <w:rsid w:val="00CD44C1"/>
    <w:rsid w:val="00CD4A0E"/>
    <w:rsid w:val="00CD7586"/>
    <w:rsid w:val="00CE22F8"/>
    <w:rsid w:val="00CF305F"/>
    <w:rsid w:val="00D01088"/>
    <w:rsid w:val="00D13FF8"/>
    <w:rsid w:val="00D26EF3"/>
    <w:rsid w:val="00D4307D"/>
    <w:rsid w:val="00D51E30"/>
    <w:rsid w:val="00D55B30"/>
    <w:rsid w:val="00D710EF"/>
    <w:rsid w:val="00D73938"/>
    <w:rsid w:val="00D819C5"/>
    <w:rsid w:val="00D85385"/>
    <w:rsid w:val="00D933E6"/>
    <w:rsid w:val="00D936F5"/>
    <w:rsid w:val="00DC1E8F"/>
    <w:rsid w:val="00DD09F4"/>
    <w:rsid w:val="00DE0C71"/>
    <w:rsid w:val="00E02F48"/>
    <w:rsid w:val="00E043C7"/>
    <w:rsid w:val="00E11E90"/>
    <w:rsid w:val="00E22D06"/>
    <w:rsid w:val="00E30B0C"/>
    <w:rsid w:val="00E32B12"/>
    <w:rsid w:val="00E3441C"/>
    <w:rsid w:val="00E34705"/>
    <w:rsid w:val="00E3607D"/>
    <w:rsid w:val="00E3728D"/>
    <w:rsid w:val="00E40C01"/>
    <w:rsid w:val="00E67079"/>
    <w:rsid w:val="00E7761F"/>
    <w:rsid w:val="00E8475A"/>
    <w:rsid w:val="00E910CC"/>
    <w:rsid w:val="00E92AF3"/>
    <w:rsid w:val="00E973BF"/>
    <w:rsid w:val="00EA0B18"/>
    <w:rsid w:val="00EA1CBC"/>
    <w:rsid w:val="00EA4FE6"/>
    <w:rsid w:val="00EA682D"/>
    <w:rsid w:val="00EA7382"/>
    <w:rsid w:val="00EB0EBF"/>
    <w:rsid w:val="00EB307F"/>
    <w:rsid w:val="00EC354A"/>
    <w:rsid w:val="00EC55E1"/>
    <w:rsid w:val="00ED035B"/>
    <w:rsid w:val="00ED6F3C"/>
    <w:rsid w:val="00EE75E4"/>
    <w:rsid w:val="00EE7979"/>
    <w:rsid w:val="00F001E4"/>
    <w:rsid w:val="00F03C11"/>
    <w:rsid w:val="00F159F8"/>
    <w:rsid w:val="00F2199B"/>
    <w:rsid w:val="00F30774"/>
    <w:rsid w:val="00F30E2B"/>
    <w:rsid w:val="00F43106"/>
    <w:rsid w:val="00F45EBA"/>
    <w:rsid w:val="00F47EF9"/>
    <w:rsid w:val="00F5294A"/>
    <w:rsid w:val="00F54B79"/>
    <w:rsid w:val="00F60D9D"/>
    <w:rsid w:val="00F619E3"/>
    <w:rsid w:val="00F72027"/>
    <w:rsid w:val="00F77AF9"/>
    <w:rsid w:val="00F90BDE"/>
    <w:rsid w:val="00F9124B"/>
    <w:rsid w:val="00F921E8"/>
    <w:rsid w:val="00F949FF"/>
    <w:rsid w:val="00F9608F"/>
    <w:rsid w:val="00F961A4"/>
    <w:rsid w:val="00FB1496"/>
    <w:rsid w:val="00FB1B7D"/>
    <w:rsid w:val="00FC3177"/>
    <w:rsid w:val="00FC434F"/>
    <w:rsid w:val="00FC65CA"/>
    <w:rsid w:val="00FD5689"/>
    <w:rsid w:val="00FE33E1"/>
    <w:rsid w:val="00FE5662"/>
    <w:rsid w:val="00FE64C9"/>
    <w:rsid w:val="00FF0316"/>
    <w:rsid w:val="00FF0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763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1"/>
    <w:uiPriority w:val="1"/>
    <w:rPr>
      <w:rFonts w:ascii="Open Sans" w:eastAsia="Open Sans" w:hAnsi="Open Sans" w:cs="Open Sans"/>
      <w:lang w:val="fr-FR" w:eastAsia="fr-FR" w:bidi="fr-FR"/>
    </w:rPr>
  </w:style>
  <w:style w:type="paragraph" w:styleId="Titre1">
    <w:name w:val="heading 1"/>
    <w:basedOn w:val="Normal"/>
    <w:link w:val="Titre1Car"/>
    <w:uiPriority w:val="1"/>
    <w:pPr>
      <w:ind w:left="6162"/>
      <w:outlineLvl w:val="0"/>
    </w:pPr>
    <w:rPr>
      <w:sz w:val="18"/>
      <w:szCs w:val="18"/>
    </w:rPr>
  </w:style>
  <w:style w:type="paragraph" w:styleId="Titre2">
    <w:name w:val="heading 2"/>
    <w:basedOn w:val="Normal"/>
    <w:next w:val="Normal"/>
    <w:link w:val="Titre2Car"/>
    <w:uiPriority w:val="9"/>
    <w:unhideWhenUsed/>
    <w:rsid w:val="003B09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niversiteParisEn-tte">
    <w:name w:val="UniversiteParis — En-tête"/>
    <w:uiPriority w:val="1"/>
    <w:qFormat/>
    <w:rsid w:val="00E22D06"/>
    <w:pPr>
      <w:tabs>
        <w:tab w:val="left" w:pos="1693"/>
      </w:tabs>
      <w:ind w:left="-1750"/>
    </w:pPr>
    <w:rPr>
      <w:rFonts w:ascii="Lucida Sans" w:eastAsia="Open Sans" w:hAnsi="Lucida Sans" w:cs="Open Sans"/>
      <w:caps/>
      <w:noProof/>
      <w:spacing w:val="-4"/>
      <w:sz w:val="17"/>
      <w:szCs w:val="17"/>
      <w:lang w:val="fr-FR" w:eastAsia="fr-FR"/>
    </w:rPr>
  </w:style>
  <w:style w:type="paragraph" w:customStyle="1" w:styleId="UniversitdeParisPieddepage">
    <w:name w:val="Université de Paris — Pied de page"/>
    <w:next w:val="Normal"/>
    <w:uiPriority w:val="1"/>
    <w:qFormat/>
    <w:rsid w:val="001C714D"/>
    <w:pPr>
      <w:spacing w:line="200" w:lineRule="exact"/>
      <w:ind w:left="-1746"/>
    </w:pPr>
    <w:rPr>
      <w:rFonts w:ascii="Lucida Sans" w:eastAsia="Open Sans" w:hAnsi="Lucida Sans" w:cs="Open Sans"/>
      <w:color w:val="9E9F9E"/>
      <w:spacing w:val="-4"/>
      <w:sz w:val="12"/>
      <w:szCs w:val="12"/>
      <w:lang w:val="fr-FR" w:eastAsia="fr-FR" w:bidi="fr-FR"/>
    </w:rPr>
  </w:style>
  <w:style w:type="paragraph" w:customStyle="1" w:styleId="UniversiteParisPieddepagesiteinternet">
    <w:name w:val="UniversiteParis — Pied de page (site internet)"/>
    <w:uiPriority w:val="1"/>
    <w:rsid w:val="000F2EE0"/>
    <w:pPr>
      <w:spacing w:line="180" w:lineRule="exact"/>
      <w:ind w:left="-1746"/>
    </w:pPr>
    <w:rPr>
      <w:rFonts w:ascii="Darby Sans Medium" w:eastAsia="Open Sans" w:hAnsi="Darby Sans Medium" w:cs="Open Sans"/>
      <w:color w:val="9E9F9E"/>
      <w:sz w:val="12"/>
      <w:szCs w:val="12"/>
      <w:lang w:val="fr-FR" w:eastAsia="fr-FR" w:bidi="fr-FR"/>
    </w:rPr>
  </w:style>
  <w:style w:type="character" w:customStyle="1" w:styleId="Titre2Car">
    <w:name w:val="Titre 2 Car"/>
    <w:basedOn w:val="Policepardfaut"/>
    <w:link w:val="Titre2"/>
    <w:uiPriority w:val="9"/>
    <w:rsid w:val="003B09C9"/>
    <w:rPr>
      <w:rFonts w:asciiTheme="majorHAnsi" w:eastAsiaTheme="majorEastAsia" w:hAnsiTheme="majorHAnsi" w:cstheme="majorBidi"/>
      <w:color w:val="365F91" w:themeColor="accent1" w:themeShade="BF"/>
      <w:sz w:val="26"/>
      <w:szCs w:val="26"/>
      <w:lang w:val="fr-FR" w:eastAsia="fr-FR" w:bidi="fr-FR"/>
    </w:rPr>
  </w:style>
  <w:style w:type="paragraph" w:customStyle="1" w:styleId="UniversiteParisAdresse">
    <w:name w:val="UniversiteParis – Adresse"/>
    <w:next w:val="Normal"/>
    <w:uiPriority w:val="1"/>
    <w:rsid w:val="001D7EC8"/>
    <w:pPr>
      <w:spacing w:line="260" w:lineRule="exact"/>
      <w:ind w:left="4960"/>
    </w:pPr>
    <w:rPr>
      <w:rFonts w:ascii="Lucida Sans" w:eastAsia="Open Sans" w:hAnsi="Lucida Sans" w:cs="Open Sans"/>
      <w:caps/>
      <w:color w:val="000000"/>
      <w:spacing w:val="-4"/>
      <w:sz w:val="17"/>
      <w:szCs w:val="17"/>
      <w:lang w:val="fr-FR"/>
    </w:rPr>
  </w:style>
  <w:style w:type="paragraph" w:customStyle="1" w:styleId="UniversiteParisCorpsdetexte">
    <w:name w:val="UniversiteParis – Corps de texte"/>
    <w:uiPriority w:val="1"/>
    <w:qFormat/>
    <w:rsid w:val="00E22D06"/>
    <w:pPr>
      <w:spacing w:line="260" w:lineRule="exact"/>
      <w:contextualSpacing/>
    </w:pPr>
    <w:rPr>
      <w:rFonts w:ascii="Lucida Sans" w:eastAsia="Open Sans" w:hAnsi="Lucida Sans" w:cs="Open Sans"/>
      <w:spacing w:val="-4"/>
      <w:sz w:val="17"/>
      <w:szCs w:val="17"/>
      <w:lang w:val="fr-FR" w:eastAsia="fr-FR" w:bidi="fr-FR"/>
    </w:rPr>
  </w:style>
  <w:style w:type="paragraph" w:customStyle="1" w:styleId="UniversiteParisDate">
    <w:name w:val="UniversiteParis – Date"/>
    <w:next w:val="Titre2"/>
    <w:uiPriority w:val="1"/>
    <w:rsid w:val="001D7EC8"/>
    <w:pPr>
      <w:spacing w:line="260" w:lineRule="exact"/>
      <w:ind w:left="4960"/>
    </w:pPr>
    <w:rPr>
      <w:rFonts w:ascii="Lucida Sans" w:eastAsia="Open Sans" w:hAnsi="Lucida Sans" w:cs="Open Sans"/>
      <w:b/>
      <w:bCs/>
      <w:color w:val="000000"/>
      <w:spacing w:val="-4"/>
      <w:sz w:val="17"/>
      <w:szCs w:val="17"/>
      <w:lang w:val="fr-FR" w:eastAsia="fr-FR" w:bidi="fr-FR"/>
    </w:rPr>
  </w:style>
  <w:style w:type="paragraph" w:styleId="Pieddepage">
    <w:name w:val="footer"/>
    <w:basedOn w:val="Normal"/>
    <w:link w:val="PieddepageCar"/>
    <w:uiPriority w:val="99"/>
    <w:unhideWhenUsed/>
    <w:rsid w:val="00341584"/>
    <w:pPr>
      <w:tabs>
        <w:tab w:val="center" w:pos="4536"/>
        <w:tab w:val="right" w:pos="9072"/>
      </w:tabs>
    </w:pPr>
  </w:style>
  <w:style w:type="character" w:customStyle="1" w:styleId="PieddepageCar">
    <w:name w:val="Pied de page Car"/>
    <w:basedOn w:val="Policepardfaut"/>
    <w:link w:val="Pieddepage"/>
    <w:uiPriority w:val="99"/>
    <w:rsid w:val="00341584"/>
    <w:rPr>
      <w:rFonts w:ascii="Open Sans" w:eastAsia="Open Sans" w:hAnsi="Open Sans" w:cs="Open Sans"/>
      <w:lang w:val="fr-FR" w:eastAsia="fr-FR" w:bidi="fr-FR"/>
    </w:rPr>
  </w:style>
  <w:style w:type="paragraph" w:customStyle="1" w:styleId="UniversiteParisTitre">
    <w:name w:val="UniversiteParis – Titre"/>
    <w:uiPriority w:val="1"/>
    <w:qFormat/>
    <w:rsid w:val="00E22D06"/>
    <w:rPr>
      <w:rFonts w:ascii="Lucida Sans" w:eastAsia="Open Sans" w:hAnsi="Lucida Sans" w:cs="Open Sans"/>
      <w:b/>
      <w:bCs/>
      <w:spacing w:val="-10"/>
      <w:sz w:val="54"/>
      <w:szCs w:val="54"/>
      <w:lang w:val="fr-FR" w:eastAsia="fr-FR" w:bidi="fr-FR"/>
    </w:rPr>
  </w:style>
  <w:style w:type="paragraph" w:customStyle="1" w:styleId="Paragraphestandard">
    <w:name w:val="[Paragraphe standard]"/>
    <w:basedOn w:val="Normal"/>
    <w:uiPriority w:val="99"/>
    <w:rsid w:val="00B61791"/>
    <w:pPr>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UniversiteParisSoustitre">
    <w:name w:val="UniversiteParis — Sous titre"/>
    <w:basedOn w:val="Paragraphestandard"/>
    <w:uiPriority w:val="1"/>
    <w:qFormat/>
    <w:rsid w:val="00E22D06"/>
    <w:pPr>
      <w:adjustRightInd/>
      <w:spacing w:before="120" w:line="240" w:lineRule="auto"/>
    </w:pPr>
    <w:rPr>
      <w:rFonts w:ascii="LucidaSans" w:hAnsi="LucidaSans" w:cs="LucidaSans"/>
      <w:color w:val="auto"/>
      <w:spacing w:val="-12"/>
      <w:sz w:val="34"/>
      <w:szCs w:val="34"/>
    </w:rPr>
  </w:style>
  <w:style w:type="paragraph" w:customStyle="1" w:styleId="UniversiteParisIntertitre1">
    <w:name w:val="UniversiteParis — Intertitre 1"/>
    <w:uiPriority w:val="1"/>
    <w:qFormat/>
    <w:rsid w:val="001C714D"/>
    <w:pPr>
      <w:spacing w:line="260" w:lineRule="exact"/>
    </w:pPr>
    <w:rPr>
      <w:rFonts w:ascii="Lucida Sans" w:eastAsia="Open Sans" w:hAnsi="Lucida Sans" w:cs="Open Sans"/>
      <w:b/>
      <w:bCs/>
      <w:caps/>
      <w:color w:val="8A1538"/>
      <w:sz w:val="20"/>
      <w:szCs w:val="20"/>
      <w:lang w:val="fr-FR" w:eastAsia="fr-FR" w:bidi="fr-FR"/>
      <w14:numForm w14:val="lining"/>
      <w14:numSpacing w14:val="proportional"/>
    </w:rPr>
  </w:style>
  <w:style w:type="paragraph" w:customStyle="1" w:styleId="UniversiteParisIntertitre2">
    <w:name w:val="UniversiteParis – Intertitre 2"/>
    <w:basedOn w:val="UniversiteParisCorpsdetexte"/>
    <w:uiPriority w:val="1"/>
    <w:qFormat/>
    <w:rsid w:val="001C714D"/>
    <w:rPr>
      <w:b/>
      <w:bCs/>
      <w:color w:val="8A1538"/>
      <w:spacing w:val="0"/>
      <w:sz w:val="20"/>
      <w:szCs w:val="20"/>
      <w14:numForm w14:val="lining"/>
      <w14:numSpacing w14:val="proportional"/>
    </w:rPr>
  </w:style>
  <w:style w:type="paragraph" w:customStyle="1" w:styleId="UniversiteParisEn-ttetexte">
    <w:name w:val="UniversiteParis – En-tête (texte)"/>
    <w:uiPriority w:val="1"/>
    <w:qFormat/>
    <w:rsid w:val="0073791D"/>
    <w:rPr>
      <w:rFonts w:ascii="Lucida Sans" w:eastAsia="Open Sans" w:hAnsi="Lucida Sans" w:cs="Open Sans"/>
      <w:spacing w:val="-4"/>
      <w:sz w:val="15"/>
      <w:szCs w:val="15"/>
      <w:lang w:val="fr-FR" w:eastAsia="fr-FR" w:bidi="fr-FR"/>
    </w:rPr>
  </w:style>
  <w:style w:type="paragraph" w:customStyle="1" w:styleId="UniversiteParisEn-ttetitre">
    <w:name w:val="UniversiteParis – En-tête (titre)"/>
    <w:uiPriority w:val="1"/>
    <w:qFormat/>
    <w:rsid w:val="001C714D"/>
    <w:pPr>
      <w:spacing w:before="160"/>
    </w:pPr>
    <w:rPr>
      <w:rFonts w:ascii="Lucida Sans" w:eastAsia="Open Sans" w:hAnsi="Lucida Sans" w:cs="Open Sans"/>
      <w:bCs/>
      <w:color w:val="8A1538"/>
      <w:spacing w:val="-4"/>
      <w:sz w:val="15"/>
      <w:szCs w:val="15"/>
      <w:lang w:val="fr-FR" w:eastAsia="fr-FR" w:bidi="fr-FR"/>
    </w:rPr>
  </w:style>
  <w:style w:type="character" w:styleId="Numrodepage">
    <w:name w:val="page number"/>
    <w:basedOn w:val="Policepardfaut"/>
    <w:uiPriority w:val="99"/>
    <w:semiHidden/>
    <w:unhideWhenUsed/>
    <w:rsid w:val="0048019A"/>
  </w:style>
  <w:style w:type="paragraph" w:customStyle="1" w:styleId="UniversiteParisInformationspratiquestitre">
    <w:name w:val="UniversiteParis – Informations pratiques titre"/>
    <w:next w:val="Normal"/>
    <w:uiPriority w:val="1"/>
    <w:rsid w:val="004E73B6"/>
    <w:pPr>
      <w:spacing w:line="220" w:lineRule="exact"/>
    </w:pPr>
    <w:rPr>
      <w:rFonts w:ascii="Lucida Sans" w:eastAsia="Open Sans" w:hAnsi="Lucida Sans" w:cs="Open Sans"/>
      <w:b/>
      <w:color w:val="8A1538"/>
      <w:sz w:val="13"/>
      <w:szCs w:val="13"/>
      <w:lang w:val="fr-FR" w:eastAsia="fr-FR" w:bidi="fr-FR"/>
    </w:rPr>
  </w:style>
  <w:style w:type="paragraph" w:customStyle="1" w:styleId="UniversiteParisInformationspratiquestexte">
    <w:name w:val="UniversiteParis – Informations pratiques texte"/>
    <w:next w:val="Normal"/>
    <w:uiPriority w:val="1"/>
    <w:rsid w:val="006D5CC9"/>
    <w:pPr>
      <w:spacing w:line="220" w:lineRule="exact"/>
    </w:pPr>
    <w:rPr>
      <w:rFonts w:ascii="Lucida Sans" w:eastAsia="Open Sans" w:hAnsi="Lucida Sans" w:cs="OpenSans"/>
      <w:color w:val="000000" w:themeColor="text1"/>
      <w:sz w:val="13"/>
      <w:szCs w:val="13"/>
      <w:lang w:val="fr-FR" w:eastAsia="fr-FR" w:bidi="fr-FR"/>
    </w:rPr>
  </w:style>
  <w:style w:type="paragraph" w:styleId="En-tte">
    <w:name w:val="header"/>
    <w:basedOn w:val="Normal"/>
    <w:link w:val="En-tteCar"/>
    <w:uiPriority w:val="99"/>
    <w:unhideWhenUsed/>
    <w:rsid w:val="006D5CC9"/>
    <w:pPr>
      <w:tabs>
        <w:tab w:val="center" w:pos="4536"/>
        <w:tab w:val="right" w:pos="9072"/>
      </w:tabs>
    </w:pPr>
  </w:style>
  <w:style w:type="character" w:customStyle="1" w:styleId="En-tteCar">
    <w:name w:val="En-tête Car"/>
    <w:basedOn w:val="Policepardfaut"/>
    <w:link w:val="En-tte"/>
    <w:uiPriority w:val="99"/>
    <w:rsid w:val="006D5CC9"/>
    <w:rPr>
      <w:rFonts w:ascii="Open Sans" w:eastAsia="Open Sans" w:hAnsi="Open Sans" w:cs="Open Sans"/>
      <w:lang w:val="fr-FR" w:eastAsia="fr-FR" w:bidi="fr-FR"/>
    </w:rPr>
  </w:style>
  <w:style w:type="character" w:styleId="Lienhypertexte">
    <w:name w:val="Hyperlink"/>
    <w:basedOn w:val="Policepardfaut"/>
    <w:uiPriority w:val="99"/>
    <w:unhideWhenUsed/>
    <w:rsid w:val="003411F1"/>
    <w:rPr>
      <w:color w:val="0000FF" w:themeColor="hyperlink"/>
      <w:u w:val="single"/>
    </w:rPr>
  </w:style>
  <w:style w:type="table" w:styleId="Grilledutableau">
    <w:name w:val="Table Grid"/>
    <w:basedOn w:val="TableauNormal"/>
    <w:uiPriority w:val="39"/>
    <w:rsid w:val="002D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255DB"/>
    <w:rPr>
      <w:sz w:val="16"/>
      <w:szCs w:val="16"/>
    </w:rPr>
  </w:style>
  <w:style w:type="paragraph" w:styleId="Commentaire">
    <w:name w:val="annotation text"/>
    <w:basedOn w:val="Normal"/>
    <w:link w:val="CommentaireCar"/>
    <w:uiPriority w:val="99"/>
    <w:semiHidden/>
    <w:unhideWhenUsed/>
    <w:rsid w:val="007255DB"/>
    <w:rPr>
      <w:sz w:val="20"/>
      <w:szCs w:val="20"/>
    </w:rPr>
  </w:style>
  <w:style w:type="character" w:customStyle="1" w:styleId="CommentaireCar">
    <w:name w:val="Commentaire Car"/>
    <w:basedOn w:val="Policepardfaut"/>
    <w:link w:val="Commentaire"/>
    <w:uiPriority w:val="99"/>
    <w:semiHidden/>
    <w:rsid w:val="007255DB"/>
    <w:rPr>
      <w:rFonts w:ascii="Open Sans" w:eastAsia="Open Sans" w:hAnsi="Open Sans" w:cs="Open San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7255DB"/>
    <w:rPr>
      <w:b/>
      <w:bCs/>
    </w:rPr>
  </w:style>
  <w:style w:type="character" w:customStyle="1" w:styleId="ObjetducommentaireCar">
    <w:name w:val="Objet du commentaire Car"/>
    <w:basedOn w:val="CommentaireCar"/>
    <w:link w:val="Objetducommentaire"/>
    <w:uiPriority w:val="99"/>
    <w:semiHidden/>
    <w:rsid w:val="007255DB"/>
    <w:rPr>
      <w:rFonts w:ascii="Open Sans" w:eastAsia="Open Sans" w:hAnsi="Open Sans" w:cs="Open Sans"/>
      <w:b/>
      <w:bCs/>
      <w:sz w:val="20"/>
      <w:szCs w:val="20"/>
      <w:lang w:val="fr-FR" w:eastAsia="fr-FR" w:bidi="fr-FR"/>
    </w:rPr>
  </w:style>
  <w:style w:type="paragraph" w:styleId="Textedebulles">
    <w:name w:val="Balloon Text"/>
    <w:basedOn w:val="Normal"/>
    <w:link w:val="TextedebullesCar"/>
    <w:uiPriority w:val="99"/>
    <w:semiHidden/>
    <w:unhideWhenUsed/>
    <w:rsid w:val="007255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55DB"/>
    <w:rPr>
      <w:rFonts w:ascii="Segoe UI" w:eastAsia="Open Sans" w:hAnsi="Segoe UI" w:cs="Segoe UI"/>
      <w:sz w:val="18"/>
      <w:szCs w:val="18"/>
      <w:lang w:val="fr-FR" w:eastAsia="fr-FR" w:bidi="fr-FR"/>
    </w:rPr>
  </w:style>
  <w:style w:type="character" w:customStyle="1" w:styleId="Titre1Car">
    <w:name w:val="Titre 1 Car"/>
    <w:basedOn w:val="Policepardfaut"/>
    <w:link w:val="Titre1"/>
    <w:uiPriority w:val="1"/>
    <w:rsid w:val="00CD4A0E"/>
    <w:rPr>
      <w:rFonts w:ascii="Open Sans" w:eastAsia="Open Sans" w:hAnsi="Open Sans" w:cs="Open Sans"/>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20865">
      <w:bodyDiv w:val="1"/>
      <w:marLeft w:val="0"/>
      <w:marRight w:val="0"/>
      <w:marTop w:val="0"/>
      <w:marBottom w:val="0"/>
      <w:divBdr>
        <w:top w:val="none" w:sz="0" w:space="0" w:color="auto"/>
        <w:left w:val="none" w:sz="0" w:space="0" w:color="auto"/>
        <w:bottom w:val="none" w:sz="0" w:space="0" w:color="auto"/>
        <w:right w:val="none" w:sz="0" w:space="0" w:color="auto"/>
      </w:divBdr>
      <w:divsChild>
        <w:div w:id="1636832163">
          <w:marLeft w:val="0"/>
          <w:marRight w:val="0"/>
          <w:marTop w:val="0"/>
          <w:marBottom w:val="0"/>
          <w:divBdr>
            <w:top w:val="none" w:sz="0" w:space="0" w:color="auto"/>
            <w:left w:val="none" w:sz="0" w:space="0" w:color="auto"/>
            <w:bottom w:val="none" w:sz="0" w:space="0" w:color="auto"/>
            <w:right w:val="none" w:sz="0" w:space="0" w:color="auto"/>
          </w:divBdr>
        </w:div>
        <w:div w:id="1503012414">
          <w:marLeft w:val="0"/>
          <w:marRight w:val="0"/>
          <w:marTop w:val="0"/>
          <w:marBottom w:val="0"/>
          <w:divBdr>
            <w:top w:val="none" w:sz="0" w:space="0" w:color="auto"/>
            <w:left w:val="none" w:sz="0" w:space="0" w:color="auto"/>
            <w:bottom w:val="none" w:sz="0" w:space="0" w:color="auto"/>
            <w:right w:val="none" w:sz="0" w:space="0" w:color="auto"/>
          </w:divBdr>
        </w:div>
      </w:divsChild>
    </w:div>
    <w:div w:id="971716861">
      <w:bodyDiv w:val="1"/>
      <w:marLeft w:val="0"/>
      <w:marRight w:val="0"/>
      <w:marTop w:val="0"/>
      <w:marBottom w:val="0"/>
      <w:divBdr>
        <w:top w:val="none" w:sz="0" w:space="0" w:color="auto"/>
        <w:left w:val="none" w:sz="0" w:space="0" w:color="auto"/>
        <w:bottom w:val="none" w:sz="0" w:space="0" w:color="auto"/>
        <w:right w:val="none" w:sz="0" w:space="0" w:color="auto"/>
      </w:divBdr>
      <w:divsChild>
        <w:div w:id="1984894139">
          <w:marLeft w:val="0"/>
          <w:marRight w:val="0"/>
          <w:marTop w:val="0"/>
          <w:marBottom w:val="0"/>
          <w:divBdr>
            <w:top w:val="none" w:sz="0" w:space="0" w:color="auto"/>
            <w:left w:val="none" w:sz="0" w:space="0" w:color="auto"/>
            <w:bottom w:val="none" w:sz="0" w:space="0" w:color="auto"/>
            <w:right w:val="none" w:sz="0" w:space="0" w:color="auto"/>
          </w:divBdr>
        </w:div>
        <w:div w:id="1635985010">
          <w:marLeft w:val="0"/>
          <w:marRight w:val="0"/>
          <w:marTop w:val="0"/>
          <w:marBottom w:val="0"/>
          <w:divBdr>
            <w:top w:val="none" w:sz="0" w:space="0" w:color="auto"/>
            <w:left w:val="none" w:sz="0" w:space="0" w:color="auto"/>
            <w:bottom w:val="none" w:sz="0" w:space="0" w:color="auto"/>
            <w:right w:val="none" w:sz="0" w:space="0" w:color="auto"/>
          </w:divBdr>
        </w:div>
        <w:div w:id="139544619">
          <w:marLeft w:val="0"/>
          <w:marRight w:val="0"/>
          <w:marTop w:val="0"/>
          <w:marBottom w:val="0"/>
          <w:divBdr>
            <w:top w:val="none" w:sz="0" w:space="0" w:color="auto"/>
            <w:left w:val="none" w:sz="0" w:space="0" w:color="auto"/>
            <w:bottom w:val="none" w:sz="0" w:space="0" w:color="auto"/>
            <w:right w:val="none" w:sz="0" w:space="0" w:color="auto"/>
          </w:divBdr>
        </w:div>
      </w:divsChild>
    </w:div>
    <w:div w:id="1204366547">
      <w:bodyDiv w:val="1"/>
      <w:marLeft w:val="0"/>
      <w:marRight w:val="0"/>
      <w:marTop w:val="0"/>
      <w:marBottom w:val="0"/>
      <w:divBdr>
        <w:top w:val="none" w:sz="0" w:space="0" w:color="auto"/>
        <w:left w:val="none" w:sz="0" w:space="0" w:color="auto"/>
        <w:bottom w:val="none" w:sz="0" w:space="0" w:color="auto"/>
        <w:right w:val="none" w:sz="0" w:space="0" w:color="auto"/>
      </w:divBdr>
      <w:divsChild>
        <w:div w:id="629362955">
          <w:marLeft w:val="0"/>
          <w:marRight w:val="0"/>
          <w:marTop w:val="0"/>
          <w:marBottom w:val="0"/>
          <w:divBdr>
            <w:top w:val="none" w:sz="0" w:space="0" w:color="auto"/>
            <w:left w:val="none" w:sz="0" w:space="0" w:color="auto"/>
            <w:bottom w:val="none" w:sz="0" w:space="0" w:color="auto"/>
            <w:right w:val="none" w:sz="0" w:space="0" w:color="auto"/>
          </w:divBdr>
        </w:div>
        <w:div w:id="547882396">
          <w:marLeft w:val="0"/>
          <w:marRight w:val="0"/>
          <w:marTop w:val="0"/>
          <w:marBottom w:val="0"/>
          <w:divBdr>
            <w:top w:val="none" w:sz="0" w:space="0" w:color="auto"/>
            <w:left w:val="none" w:sz="0" w:space="0" w:color="auto"/>
            <w:bottom w:val="none" w:sz="0" w:space="0" w:color="auto"/>
            <w:right w:val="none" w:sz="0" w:space="0" w:color="auto"/>
          </w:divBdr>
        </w:div>
      </w:divsChild>
    </w:div>
    <w:div w:id="1810509643">
      <w:bodyDiv w:val="1"/>
      <w:marLeft w:val="0"/>
      <w:marRight w:val="0"/>
      <w:marTop w:val="0"/>
      <w:marBottom w:val="0"/>
      <w:divBdr>
        <w:top w:val="none" w:sz="0" w:space="0" w:color="auto"/>
        <w:left w:val="none" w:sz="0" w:space="0" w:color="auto"/>
        <w:bottom w:val="none" w:sz="0" w:space="0" w:color="auto"/>
        <w:right w:val="none" w:sz="0" w:space="0" w:color="auto"/>
      </w:divBdr>
    </w:div>
    <w:div w:id="1858541524">
      <w:bodyDiv w:val="1"/>
      <w:marLeft w:val="0"/>
      <w:marRight w:val="0"/>
      <w:marTop w:val="0"/>
      <w:marBottom w:val="0"/>
      <w:divBdr>
        <w:top w:val="none" w:sz="0" w:space="0" w:color="auto"/>
        <w:left w:val="none" w:sz="0" w:space="0" w:color="auto"/>
        <w:bottom w:val="none" w:sz="0" w:space="0" w:color="auto"/>
        <w:right w:val="none" w:sz="0" w:space="0" w:color="auto"/>
      </w:divBdr>
      <w:divsChild>
        <w:div w:id="449011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h.recrutement@u-pari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aris.fr/recrutemen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BC93-9E84-422F-96B6-D61711A2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6130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UniversiteParis_entete</vt:lpstr>
    </vt:vector>
  </TitlesOfParts>
  <Manager/>
  <Company/>
  <LinksUpToDate>false</LinksUpToDate>
  <CharactersWithSpaces>7230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UniversiteParis_entete</dc:title>
  <dc:subject/>
  <dc:creator>Utilisateur de Microsoft Office</dc:creator>
  <cp:keywords/>
  <dc:description/>
  <cp:lastModifiedBy>Loic Maillard</cp:lastModifiedBy>
  <cp:revision>343</cp:revision>
  <cp:lastPrinted>2022-03-14T18:47:00Z</cp:lastPrinted>
  <dcterms:created xsi:type="dcterms:W3CDTF">2020-03-11T14:03:00Z</dcterms:created>
  <dcterms:modified xsi:type="dcterms:W3CDTF">2025-02-07T15:01:00Z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2019-03-04T23:00:00Z</vt:filetime>
  </property>
  <property fmtid="{D5CDD505-2E9C-101B-9397-08002B2CF9AE}" pid="3" name="Creator">
    <vt:lpwstr>Adobe InDesign CC 2017 (Macintosh)</vt:lpwstr>
  </property>
  <property fmtid="{D5CDD505-2E9C-101B-9397-08002B2CF9AE}" pid="4" name="LastSaved">
    <vt:filetime>2019-03-10T23:00:00Z</vt:filetime>
  </property>
</Properties>
</file>